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2320E" w14:textId="60D40946" w:rsidR="008545B9" w:rsidRPr="00FB0853" w:rsidRDefault="008545B9" w:rsidP="006E51E5">
      <w:pPr>
        <w:pStyle w:val="Default"/>
        <w:ind w:leftChars="300" w:left="723"/>
        <w:rPr>
          <w:rFonts w:asciiTheme="minorEastAsia" w:eastAsiaTheme="minorEastAsia" w:hAnsiTheme="minorEastAsia"/>
          <w:color w:val="000000" w:themeColor="text1"/>
          <w:sz w:val="22"/>
          <w:szCs w:val="22"/>
        </w:rPr>
      </w:pPr>
      <w:r w:rsidRPr="00FB0853">
        <w:rPr>
          <w:rFonts w:asciiTheme="minorEastAsia" w:eastAsiaTheme="minorEastAsia" w:hAnsiTheme="minorEastAsia" w:hint="eastAsia"/>
          <w:color w:val="000000" w:themeColor="text1"/>
          <w:sz w:val="22"/>
          <w:szCs w:val="22"/>
        </w:rPr>
        <w:t>小布施町</w:t>
      </w:r>
      <w:r w:rsidR="001A04F2">
        <w:rPr>
          <w:rFonts w:asciiTheme="minorEastAsia" w:eastAsiaTheme="minorEastAsia" w:hAnsiTheme="minorEastAsia" w:hint="eastAsia"/>
          <w:color w:val="000000" w:themeColor="text1"/>
          <w:sz w:val="22"/>
          <w:szCs w:val="22"/>
        </w:rPr>
        <w:t>結婚新生活支援</w:t>
      </w:r>
      <w:r w:rsidR="00952787">
        <w:rPr>
          <w:rFonts w:asciiTheme="minorEastAsia" w:eastAsiaTheme="minorEastAsia" w:hAnsiTheme="minorEastAsia" w:hint="eastAsia"/>
          <w:color w:val="000000" w:themeColor="text1"/>
          <w:sz w:val="22"/>
          <w:szCs w:val="22"/>
        </w:rPr>
        <w:t>補助金</w:t>
      </w:r>
      <w:r w:rsidRPr="00FB0853">
        <w:rPr>
          <w:rFonts w:asciiTheme="minorEastAsia" w:eastAsiaTheme="minorEastAsia" w:hAnsiTheme="minorEastAsia" w:hint="eastAsia"/>
          <w:color w:val="000000" w:themeColor="text1"/>
          <w:sz w:val="22"/>
          <w:szCs w:val="22"/>
        </w:rPr>
        <w:t>交付要綱</w:t>
      </w:r>
    </w:p>
    <w:p w14:paraId="7761D13E" w14:textId="77777777" w:rsidR="00EC6DA7" w:rsidRPr="00FB0853" w:rsidRDefault="00EC6DA7" w:rsidP="006E51E5">
      <w:pPr>
        <w:pStyle w:val="Default"/>
        <w:ind w:firstLineChars="100" w:firstLine="251"/>
        <w:rPr>
          <w:rFonts w:asciiTheme="minorEastAsia" w:eastAsiaTheme="minorEastAsia" w:hAnsiTheme="minorEastAsia"/>
          <w:color w:val="000000" w:themeColor="text1"/>
          <w:sz w:val="22"/>
          <w:szCs w:val="22"/>
        </w:rPr>
      </w:pPr>
    </w:p>
    <w:p w14:paraId="66BAF37C" w14:textId="77777777" w:rsidR="008545B9" w:rsidRPr="00546FD4" w:rsidRDefault="008545B9" w:rsidP="006E51E5">
      <w:pPr>
        <w:pStyle w:val="Default"/>
        <w:ind w:firstLineChars="100" w:firstLine="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（趣旨）</w:t>
      </w:r>
    </w:p>
    <w:p w14:paraId="15569861" w14:textId="2A39E497" w:rsidR="009C0EB4" w:rsidRPr="00546FD4" w:rsidRDefault="008545B9" w:rsidP="006E51E5">
      <w:pPr>
        <w:pStyle w:val="Default"/>
        <w:ind w:left="251"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 xml:space="preserve">第１条　</w:t>
      </w:r>
      <w:r w:rsidR="00A173A5" w:rsidRPr="00546FD4">
        <w:rPr>
          <w:rFonts w:asciiTheme="minorEastAsia" w:eastAsiaTheme="minorEastAsia" w:hAnsiTheme="minorEastAsia" w:hint="eastAsia"/>
          <w:color w:val="auto"/>
          <w:sz w:val="22"/>
          <w:szCs w:val="22"/>
        </w:rPr>
        <w:t>この要綱は、結婚に伴う新生活を経済的に支援することにより、地域における少子化対策に資することを目的として、新婚世帯を対象に、住居費</w:t>
      </w:r>
      <w:r w:rsidR="00004178" w:rsidRPr="00546FD4">
        <w:rPr>
          <w:rFonts w:asciiTheme="minorEastAsia" w:eastAsiaTheme="minorEastAsia" w:hAnsiTheme="minorEastAsia" w:hint="eastAsia"/>
          <w:color w:val="auto"/>
          <w:sz w:val="22"/>
          <w:szCs w:val="22"/>
        </w:rPr>
        <w:t>及び</w:t>
      </w:r>
      <w:r w:rsidR="00A173A5" w:rsidRPr="00546FD4">
        <w:rPr>
          <w:rFonts w:asciiTheme="minorEastAsia" w:eastAsiaTheme="minorEastAsia" w:hAnsiTheme="minorEastAsia" w:hint="eastAsia"/>
          <w:color w:val="auto"/>
          <w:sz w:val="22"/>
          <w:szCs w:val="22"/>
        </w:rPr>
        <w:t>引越費用の一部に対し、予算の範囲内で補助金を交付することについて、</w:t>
      </w:r>
      <w:r w:rsidR="002842E6" w:rsidRPr="00546FD4">
        <w:rPr>
          <w:rFonts w:asciiTheme="minorEastAsia" w:eastAsiaTheme="minorEastAsia" w:hAnsiTheme="minorEastAsia" w:hint="eastAsia"/>
          <w:color w:val="auto"/>
          <w:sz w:val="22"/>
          <w:szCs w:val="22"/>
        </w:rPr>
        <w:t>小布施町補助金等交付規則（昭和46年小布施町規則第６号）に定めるもののほか、必要な事項を定めるものとする。</w:t>
      </w:r>
    </w:p>
    <w:p w14:paraId="4C3BCF91" w14:textId="77777777" w:rsidR="009C0EB4" w:rsidRPr="00546FD4" w:rsidRDefault="00202C1E" w:rsidP="006E51E5">
      <w:pPr>
        <w:pStyle w:val="Default"/>
        <w:ind w:firstLineChars="100" w:firstLine="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（定義）</w:t>
      </w:r>
    </w:p>
    <w:p w14:paraId="6CD83CC0" w14:textId="77777777" w:rsidR="002C0FD9" w:rsidRPr="00546FD4" w:rsidRDefault="00202C1E" w:rsidP="002C0FD9">
      <w:pPr>
        <w:ind w:left="251" w:hangingChars="100" w:hanging="251"/>
        <w:rPr>
          <w:rFonts w:asciiTheme="minorEastAsia" w:eastAsiaTheme="minorEastAsia" w:hAnsiTheme="minorEastAsia"/>
          <w:sz w:val="22"/>
        </w:rPr>
      </w:pPr>
      <w:r w:rsidRPr="00546FD4">
        <w:rPr>
          <w:rFonts w:asciiTheme="minorEastAsia" w:eastAsiaTheme="minorEastAsia" w:hAnsiTheme="minorEastAsia" w:hint="eastAsia"/>
          <w:sz w:val="22"/>
        </w:rPr>
        <w:t xml:space="preserve">第２条　</w:t>
      </w:r>
      <w:r w:rsidR="00AD2459" w:rsidRPr="00546FD4">
        <w:rPr>
          <w:rFonts w:asciiTheme="minorEastAsia" w:eastAsiaTheme="minorEastAsia" w:hAnsiTheme="minorEastAsia" w:hint="eastAsia"/>
          <w:sz w:val="22"/>
        </w:rPr>
        <w:t>この要綱において、次の各号に掲げる用語の意義は、当該各号に定めるところによる。</w:t>
      </w:r>
    </w:p>
    <w:p w14:paraId="2967792F" w14:textId="261EF7A4" w:rsidR="00AC1A0A" w:rsidRPr="00546FD4" w:rsidRDefault="00135A6B" w:rsidP="00135A6B">
      <w:pPr>
        <w:ind w:leftChars="48" w:left="618" w:hangingChars="200" w:hanging="502"/>
        <w:rPr>
          <w:rFonts w:asciiTheme="minorEastAsia" w:eastAsiaTheme="minorEastAsia" w:hAnsiTheme="minorEastAsia"/>
          <w:sz w:val="22"/>
        </w:rPr>
      </w:pPr>
      <w:r w:rsidRPr="00546FD4">
        <w:rPr>
          <w:rFonts w:asciiTheme="minorEastAsia" w:eastAsiaTheme="minorEastAsia" w:hAnsiTheme="minorEastAsia" w:hint="eastAsia"/>
          <w:sz w:val="22"/>
        </w:rPr>
        <w:t>（１</w:t>
      </w:r>
      <w:r w:rsidR="00AC1A0A" w:rsidRPr="00546FD4">
        <w:rPr>
          <w:rFonts w:asciiTheme="minorEastAsia" w:eastAsiaTheme="minorEastAsia" w:hAnsiTheme="minorEastAsia" w:hint="eastAsia"/>
          <w:sz w:val="22"/>
        </w:rPr>
        <w:t xml:space="preserve">)　</w:t>
      </w:r>
      <w:r w:rsidR="00A173A5" w:rsidRPr="00546FD4">
        <w:rPr>
          <w:rFonts w:asciiTheme="minorEastAsia" w:eastAsiaTheme="minorEastAsia" w:hAnsiTheme="minorEastAsia" w:hint="eastAsia"/>
          <w:sz w:val="22"/>
        </w:rPr>
        <w:t>新婚世帯</w:t>
      </w:r>
      <w:r w:rsidR="00A24CD9" w:rsidRPr="00546FD4">
        <w:rPr>
          <w:rFonts w:asciiTheme="minorEastAsia" w:eastAsiaTheme="minorEastAsia" w:hAnsiTheme="minorEastAsia" w:hint="eastAsia"/>
          <w:sz w:val="22"/>
        </w:rPr>
        <w:t xml:space="preserve">　</w:t>
      </w:r>
      <w:r w:rsidR="00A173A5" w:rsidRPr="00546FD4">
        <w:rPr>
          <w:rFonts w:asciiTheme="minorEastAsia" w:eastAsiaTheme="minorEastAsia" w:hAnsiTheme="minorEastAsia" w:hint="eastAsia"/>
          <w:sz w:val="22"/>
        </w:rPr>
        <w:t>令和</w:t>
      </w:r>
      <w:r w:rsidR="00B27CB3" w:rsidRPr="00546FD4">
        <w:rPr>
          <w:rFonts w:asciiTheme="minorEastAsia" w:eastAsiaTheme="minorEastAsia" w:hAnsiTheme="minorEastAsia" w:hint="eastAsia"/>
          <w:sz w:val="22"/>
        </w:rPr>
        <w:t>６</w:t>
      </w:r>
      <w:r w:rsidR="001559F0" w:rsidRPr="00546FD4">
        <w:rPr>
          <w:rFonts w:asciiTheme="minorEastAsia" w:eastAsiaTheme="minorEastAsia" w:hAnsiTheme="minorEastAsia" w:hint="eastAsia"/>
          <w:sz w:val="22"/>
        </w:rPr>
        <w:t>年</w:t>
      </w:r>
      <w:r w:rsidR="00A449DC" w:rsidRPr="00546FD4">
        <w:rPr>
          <w:rFonts w:asciiTheme="minorEastAsia" w:eastAsiaTheme="minorEastAsia" w:hAnsiTheme="minorEastAsia" w:hint="eastAsia"/>
          <w:sz w:val="22"/>
        </w:rPr>
        <w:t>１</w:t>
      </w:r>
      <w:r w:rsidR="00A173A5" w:rsidRPr="00546FD4">
        <w:rPr>
          <w:rFonts w:asciiTheme="minorEastAsia" w:eastAsiaTheme="minorEastAsia" w:hAnsiTheme="minorEastAsia" w:hint="eastAsia"/>
          <w:sz w:val="22"/>
        </w:rPr>
        <w:t>月１日</w:t>
      </w:r>
      <w:r w:rsidR="00EC66E9" w:rsidRPr="00546FD4">
        <w:rPr>
          <w:rFonts w:asciiTheme="minorEastAsia" w:eastAsiaTheme="minorEastAsia" w:hAnsiTheme="minorEastAsia" w:hint="eastAsia"/>
          <w:sz w:val="22"/>
        </w:rPr>
        <w:t>から令和</w:t>
      </w:r>
      <w:r w:rsidR="00B27CB3" w:rsidRPr="00546FD4">
        <w:rPr>
          <w:rFonts w:asciiTheme="minorEastAsia" w:eastAsiaTheme="minorEastAsia" w:hAnsiTheme="minorEastAsia" w:hint="eastAsia"/>
          <w:sz w:val="22"/>
        </w:rPr>
        <w:t>７</w:t>
      </w:r>
      <w:r w:rsidR="00EC66E9" w:rsidRPr="00546FD4">
        <w:rPr>
          <w:rFonts w:asciiTheme="minorEastAsia" w:eastAsiaTheme="minorEastAsia" w:hAnsiTheme="minorEastAsia" w:hint="eastAsia"/>
          <w:sz w:val="22"/>
        </w:rPr>
        <w:t>年３月</w:t>
      </w:r>
      <w:r w:rsidR="00F110D2" w:rsidRPr="00546FD4">
        <w:rPr>
          <w:rFonts w:asciiTheme="minorEastAsia" w:eastAsiaTheme="minorEastAsia" w:hAnsiTheme="minorEastAsia" w:hint="eastAsia"/>
          <w:sz w:val="22"/>
        </w:rPr>
        <w:t>31</w:t>
      </w:r>
      <w:r w:rsidR="00844C09" w:rsidRPr="00546FD4">
        <w:rPr>
          <w:rFonts w:asciiTheme="minorEastAsia" w:eastAsiaTheme="minorEastAsia" w:hAnsiTheme="minorEastAsia" w:hint="eastAsia"/>
          <w:sz w:val="22"/>
        </w:rPr>
        <w:t>日までの間に</w:t>
      </w:r>
      <w:r w:rsidR="00A173A5" w:rsidRPr="00546FD4">
        <w:rPr>
          <w:rFonts w:asciiTheme="minorEastAsia" w:eastAsiaTheme="minorEastAsia" w:hAnsiTheme="minorEastAsia" w:hint="eastAsia"/>
          <w:sz w:val="22"/>
        </w:rPr>
        <w:t>婚姻届を提出し、受理された夫婦</w:t>
      </w:r>
      <w:r w:rsidR="00E471BE" w:rsidRPr="00546FD4">
        <w:rPr>
          <w:rFonts w:asciiTheme="minorEastAsia" w:eastAsiaTheme="minorEastAsia" w:hAnsiTheme="minorEastAsia" w:hint="eastAsia"/>
          <w:sz w:val="22"/>
        </w:rPr>
        <w:t>の世帯</w:t>
      </w:r>
      <w:r w:rsidR="00A173A5" w:rsidRPr="00546FD4">
        <w:rPr>
          <w:rFonts w:asciiTheme="minorEastAsia" w:eastAsiaTheme="minorEastAsia" w:hAnsiTheme="minorEastAsia" w:hint="eastAsia"/>
          <w:sz w:val="22"/>
        </w:rPr>
        <w:t>をいう。</w:t>
      </w:r>
    </w:p>
    <w:p w14:paraId="48CAEFC1" w14:textId="4D58DF71" w:rsidR="003C1268" w:rsidRPr="00546FD4" w:rsidRDefault="00135A6B" w:rsidP="00135A6B">
      <w:pPr>
        <w:ind w:leftChars="59" w:left="491" w:hangingChars="139" w:hanging="349"/>
        <w:rPr>
          <w:rFonts w:asciiTheme="minorEastAsia" w:eastAsiaTheme="minorEastAsia" w:hAnsiTheme="minorEastAsia"/>
          <w:sz w:val="22"/>
        </w:rPr>
      </w:pPr>
      <w:r w:rsidRPr="00546FD4">
        <w:rPr>
          <w:rFonts w:asciiTheme="minorEastAsia" w:eastAsiaTheme="minorEastAsia" w:hAnsiTheme="minorEastAsia" w:hint="eastAsia"/>
          <w:sz w:val="22"/>
        </w:rPr>
        <w:t>（２)</w:t>
      </w:r>
      <w:r w:rsidR="00AD2459" w:rsidRPr="00546FD4">
        <w:rPr>
          <w:rFonts w:asciiTheme="minorEastAsia" w:eastAsiaTheme="minorEastAsia" w:hAnsiTheme="minorEastAsia" w:hint="eastAsia"/>
          <w:sz w:val="22"/>
        </w:rPr>
        <w:t xml:space="preserve">　</w:t>
      </w:r>
      <w:r w:rsidR="00B00EFB" w:rsidRPr="00546FD4">
        <w:rPr>
          <w:rFonts w:asciiTheme="minorEastAsia" w:eastAsiaTheme="minorEastAsia" w:hAnsiTheme="minorEastAsia" w:hint="eastAsia"/>
          <w:sz w:val="22"/>
        </w:rPr>
        <w:t>住居費</w:t>
      </w:r>
      <w:r w:rsidR="00A24CD9" w:rsidRPr="00546FD4">
        <w:rPr>
          <w:rFonts w:asciiTheme="minorEastAsia" w:eastAsiaTheme="minorEastAsia" w:hAnsiTheme="minorEastAsia" w:hint="eastAsia"/>
          <w:sz w:val="22"/>
        </w:rPr>
        <w:t xml:space="preserve">　</w:t>
      </w:r>
      <w:r w:rsidR="00A173A5" w:rsidRPr="00546FD4">
        <w:rPr>
          <w:rFonts w:asciiTheme="minorEastAsia" w:eastAsiaTheme="minorEastAsia" w:hAnsiTheme="minorEastAsia" w:hint="eastAsia"/>
          <w:sz w:val="22"/>
        </w:rPr>
        <w:t>結婚を機に新たに物件を購入</w:t>
      </w:r>
      <w:r w:rsidR="00004178" w:rsidRPr="00546FD4">
        <w:rPr>
          <w:rFonts w:asciiTheme="minorEastAsia" w:eastAsiaTheme="minorEastAsia" w:hAnsiTheme="minorEastAsia" w:hint="eastAsia"/>
          <w:sz w:val="22"/>
        </w:rPr>
        <w:t>、賃貸又はリフォーム</w:t>
      </w:r>
      <w:r w:rsidR="00A173A5" w:rsidRPr="00546FD4">
        <w:rPr>
          <w:rFonts w:asciiTheme="minorEastAsia" w:eastAsiaTheme="minorEastAsia" w:hAnsiTheme="minorEastAsia" w:hint="eastAsia"/>
          <w:sz w:val="22"/>
        </w:rPr>
        <w:t>する際に要した費用のうち、物件の購入費、賃料、敷金、礼金（保証金等これに類する費用を含む。）、共益費</w:t>
      </w:r>
      <w:r w:rsidR="001D6FF9" w:rsidRPr="00546FD4">
        <w:rPr>
          <w:rFonts w:asciiTheme="minorEastAsia" w:eastAsiaTheme="minorEastAsia" w:hAnsiTheme="minorEastAsia" w:hint="eastAsia"/>
          <w:sz w:val="22"/>
        </w:rPr>
        <w:t>、</w:t>
      </w:r>
      <w:r w:rsidR="00A173A5" w:rsidRPr="00546FD4">
        <w:rPr>
          <w:rFonts w:asciiTheme="minorEastAsia" w:eastAsiaTheme="minorEastAsia" w:hAnsiTheme="minorEastAsia" w:hint="eastAsia"/>
          <w:sz w:val="22"/>
        </w:rPr>
        <w:t>仲介手数料</w:t>
      </w:r>
      <w:r w:rsidR="001D6FF9" w:rsidRPr="00546FD4">
        <w:rPr>
          <w:rFonts w:asciiTheme="minorEastAsia" w:eastAsiaTheme="minorEastAsia" w:hAnsiTheme="minorEastAsia" w:hint="eastAsia"/>
          <w:sz w:val="22"/>
        </w:rPr>
        <w:t>及び</w:t>
      </w:r>
      <w:r w:rsidR="00004178" w:rsidRPr="00546FD4">
        <w:rPr>
          <w:rFonts w:asciiTheme="minorEastAsia" w:eastAsiaTheme="minorEastAsia" w:hAnsiTheme="minorEastAsia" w:hint="eastAsia"/>
          <w:sz w:val="22"/>
        </w:rPr>
        <w:t>リフォーム費用</w:t>
      </w:r>
      <w:r w:rsidR="00A24CD9" w:rsidRPr="00546FD4">
        <w:rPr>
          <w:rFonts w:asciiTheme="minorEastAsia" w:eastAsiaTheme="minorEastAsia" w:hAnsiTheme="minorEastAsia" w:hint="eastAsia"/>
          <w:sz w:val="22"/>
        </w:rPr>
        <w:t>をいう。ただし、賃料については、勤務先から住宅手当等が支給されているときは、</w:t>
      </w:r>
      <w:r w:rsidR="00A173A5" w:rsidRPr="00546FD4">
        <w:rPr>
          <w:rFonts w:asciiTheme="minorEastAsia" w:eastAsiaTheme="minorEastAsia" w:hAnsiTheme="minorEastAsia" w:hint="eastAsia"/>
          <w:sz w:val="22"/>
        </w:rPr>
        <w:t>住宅手当分に相当する費用を除く。</w:t>
      </w:r>
    </w:p>
    <w:p w14:paraId="19213E08" w14:textId="77777777" w:rsidR="00A24CD9" w:rsidRPr="00546FD4" w:rsidRDefault="00A24CD9" w:rsidP="00A24CD9">
      <w:pPr>
        <w:ind w:leftChars="59" w:left="491" w:hangingChars="139" w:hanging="349"/>
        <w:rPr>
          <w:rFonts w:asciiTheme="minorEastAsia" w:eastAsiaTheme="minorEastAsia" w:hAnsiTheme="minorEastAsia"/>
          <w:sz w:val="22"/>
        </w:rPr>
      </w:pPr>
      <w:r w:rsidRPr="00546FD4">
        <w:rPr>
          <w:rFonts w:asciiTheme="minorEastAsia" w:eastAsiaTheme="minorEastAsia" w:hAnsiTheme="minorEastAsia" w:hint="eastAsia"/>
          <w:sz w:val="22"/>
        </w:rPr>
        <w:t xml:space="preserve">（３）　引越費用　引越業者又は運送業者への支払いその他の引越に係る実費をいう。 </w:t>
      </w:r>
    </w:p>
    <w:p w14:paraId="1ADF6964" w14:textId="00CEF04D" w:rsidR="00A24CD9" w:rsidRPr="00546FD4" w:rsidRDefault="00B00EFB" w:rsidP="00A24CD9">
      <w:pPr>
        <w:ind w:leftChars="59" w:left="491" w:hangingChars="139" w:hanging="349"/>
        <w:rPr>
          <w:rFonts w:asciiTheme="minorEastAsia" w:eastAsiaTheme="minorEastAsia" w:hAnsiTheme="minorEastAsia"/>
          <w:sz w:val="22"/>
        </w:rPr>
      </w:pPr>
      <w:r w:rsidRPr="00546FD4">
        <w:rPr>
          <w:rFonts w:asciiTheme="minorEastAsia" w:eastAsiaTheme="minorEastAsia" w:hAnsiTheme="minorEastAsia" w:hint="eastAsia"/>
          <w:sz w:val="22"/>
        </w:rPr>
        <w:t xml:space="preserve">（４）　</w:t>
      </w:r>
      <w:r w:rsidR="00A24CD9" w:rsidRPr="00546FD4">
        <w:rPr>
          <w:rFonts w:asciiTheme="minorEastAsia" w:eastAsiaTheme="minorEastAsia" w:hAnsiTheme="minorEastAsia" w:hint="eastAsia"/>
          <w:sz w:val="22"/>
        </w:rPr>
        <w:t>貸与型奨学金　公的団体又は民間団体から学生の修学や生活のために貸与された資金をいう。</w:t>
      </w:r>
    </w:p>
    <w:p w14:paraId="258A629C" w14:textId="77777777" w:rsidR="003C1268" w:rsidRPr="00546FD4" w:rsidRDefault="005A4C48" w:rsidP="006E51E5">
      <w:pPr>
        <w:pStyle w:val="Default"/>
        <w:ind w:left="502" w:hangingChars="200" w:hanging="502"/>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 xml:space="preserve">　（補助</w:t>
      </w:r>
      <w:r w:rsidR="006F143C" w:rsidRPr="00546FD4">
        <w:rPr>
          <w:rFonts w:asciiTheme="minorEastAsia" w:eastAsiaTheme="minorEastAsia" w:hAnsiTheme="minorEastAsia" w:hint="eastAsia"/>
          <w:color w:val="auto"/>
          <w:sz w:val="22"/>
          <w:szCs w:val="22"/>
        </w:rPr>
        <w:t>金の交付</w:t>
      </w:r>
      <w:r w:rsidRPr="00546FD4">
        <w:rPr>
          <w:rFonts w:asciiTheme="minorEastAsia" w:eastAsiaTheme="minorEastAsia" w:hAnsiTheme="minorEastAsia" w:hint="eastAsia"/>
          <w:color w:val="auto"/>
          <w:sz w:val="22"/>
          <w:szCs w:val="22"/>
        </w:rPr>
        <w:t>対象者）</w:t>
      </w:r>
    </w:p>
    <w:p w14:paraId="544B4B98" w14:textId="77777777" w:rsidR="00CC7BAB" w:rsidRPr="00546FD4" w:rsidRDefault="00B70C96" w:rsidP="00CC7BAB">
      <w:pPr>
        <w:pStyle w:val="Default"/>
        <w:ind w:left="502" w:hangingChars="200" w:hanging="502"/>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 xml:space="preserve">第３条　</w:t>
      </w:r>
      <w:r w:rsidR="00BD38D4" w:rsidRPr="00546FD4">
        <w:rPr>
          <w:rFonts w:asciiTheme="minorEastAsia" w:eastAsiaTheme="minorEastAsia" w:hAnsiTheme="minorEastAsia" w:hint="eastAsia"/>
          <w:color w:val="auto"/>
          <w:sz w:val="22"/>
          <w:szCs w:val="22"/>
        </w:rPr>
        <w:t>補助金の交付の</w:t>
      </w:r>
      <w:r w:rsidR="005A4C48" w:rsidRPr="00546FD4">
        <w:rPr>
          <w:rFonts w:asciiTheme="minorEastAsia" w:eastAsiaTheme="minorEastAsia" w:hAnsiTheme="minorEastAsia" w:hint="eastAsia"/>
          <w:color w:val="auto"/>
          <w:sz w:val="22"/>
          <w:szCs w:val="22"/>
        </w:rPr>
        <w:t>対象者</w:t>
      </w:r>
      <w:r w:rsidR="00135A6B" w:rsidRPr="00546FD4">
        <w:rPr>
          <w:rFonts w:asciiTheme="minorEastAsia" w:eastAsiaTheme="minorEastAsia" w:hAnsiTheme="minorEastAsia" w:hint="eastAsia"/>
          <w:color w:val="auto"/>
          <w:sz w:val="22"/>
          <w:szCs w:val="22"/>
        </w:rPr>
        <w:t>（以下「交付対象者」という。）</w:t>
      </w:r>
      <w:r w:rsidR="005A4C48" w:rsidRPr="00546FD4">
        <w:rPr>
          <w:rFonts w:asciiTheme="minorEastAsia" w:eastAsiaTheme="minorEastAsia" w:hAnsiTheme="minorEastAsia" w:hint="eastAsia"/>
          <w:color w:val="auto"/>
          <w:sz w:val="22"/>
          <w:szCs w:val="22"/>
        </w:rPr>
        <w:t>は、次の各号に掲げる要件を全て満たす者と</w:t>
      </w:r>
      <w:r w:rsidR="00117AFA" w:rsidRPr="00546FD4">
        <w:rPr>
          <w:rFonts w:asciiTheme="minorEastAsia" w:eastAsiaTheme="minorEastAsia" w:hAnsiTheme="minorEastAsia" w:hint="eastAsia"/>
          <w:color w:val="auto"/>
          <w:sz w:val="22"/>
          <w:szCs w:val="22"/>
        </w:rPr>
        <w:t>する。</w:t>
      </w:r>
    </w:p>
    <w:p w14:paraId="5CDC9E3A" w14:textId="39133820" w:rsidR="00A24CD9" w:rsidRPr="00546FD4" w:rsidRDefault="00A24CD9"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（１)　</w:t>
      </w:r>
      <w:r w:rsidRPr="00546FD4">
        <w:rPr>
          <w:rFonts w:asciiTheme="minorEastAsia" w:eastAsiaTheme="minorEastAsia" w:hAnsiTheme="minorEastAsia" w:hint="eastAsia"/>
          <w:color w:val="auto"/>
          <w:sz w:val="22"/>
          <w:szCs w:val="22"/>
        </w:rPr>
        <w:t>世帯の所得（申請時に取得できる最新の所得証明書をもとに、夫婦の所得を合算した金額</w:t>
      </w:r>
      <w:r w:rsidR="003A653A" w:rsidRPr="00546FD4">
        <w:rPr>
          <w:rFonts w:asciiTheme="minorEastAsia" w:eastAsiaTheme="minorEastAsia" w:hAnsiTheme="minorEastAsia" w:hint="eastAsia"/>
          <w:color w:val="auto"/>
          <w:sz w:val="22"/>
          <w:szCs w:val="22"/>
        </w:rPr>
        <w:t>）</w:t>
      </w:r>
      <w:r w:rsidRPr="00546FD4">
        <w:rPr>
          <w:rFonts w:asciiTheme="minorEastAsia" w:eastAsiaTheme="minorEastAsia" w:hAnsiTheme="minorEastAsia" w:hint="eastAsia"/>
          <w:color w:val="auto"/>
          <w:sz w:val="22"/>
          <w:szCs w:val="22"/>
        </w:rPr>
        <w:t>が</w:t>
      </w:r>
      <w:r w:rsidR="00045068" w:rsidRPr="00546FD4">
        <w:rPr>
          <w:rFonts w:asciiTheme="minorEastAsia" w:eastAsiaTheme="minorEastAsia" w:hAnsiTheme="minorEastAsia" w:hint="eastAsia"/>
          <w:color w:val="auto"/>
          <w:sz w:val="22"/>
          <w:szCs w:val="22"/>
        </w:rPr>
        <w:t>500</w:t>
      </w:r>
      <w:r w:rsidRPr="00546FD4">
        <w:rPr>
          <w:rFonts w:asciiTheme="minorEastAsia" w:eastAsiaTheme="minorEastAsia" w:hAnsiTheme="minorEastAsia" w:hint="eastAsia"/>
          <w:color w:val="auto"/>
          <w:sz w:val="22"/>
          <w:szCs w:val="22"/>
        </w:rPr>
        <w:t>万円未満であること。ただし、貸与型奨学金の返済を現に行っている</w:t>
      </w:r>
      <w:r w:rsidR="000C43F2" w:rsidRPr="00546FD4">
        <w:rPr>
          <w:rFonts w:asciiTheme="minorEastAsia" w:eastAsiaTheme="minorEastAsia" w:hAnsiTheme="minorEastAsia" w:hint="eastAsia"/>
          <w:color w:val="auto"/>
          <w:sz w:val="22"/>
          <w:szCs w:val="22"/>
        </w:rPr>
        <w:t>場合にあっては、</w:t>
      </w:r>
      <w:r w:rsidRPr="00546FD4">
        <w:rPr>
          <w:rFonts w:asciiTheme="minorEastAsia" w:eastAsiaTheme="minorEastAsia" w:hAnsiTheme="minorEastAsia" w:hint="eastAsia"/>
          <w:color w:val="auto"/>
          <w:sz w:val="22"/>
          <w:szCs w:val="22"/>
        </w:rPr>
        <w:t>所得から貸与型奨学金の年間返済額</w:t>
      </w:r>
      <w:r w:rsidRPr="00546FD4">
        <w:rPr>
          <w:rFonts w:asciiTheme="minorEastAsia" w:eastAsiaTheme="minorEastAsia" w:hAnsiTheme="minorEastAsia" w:hint="eastAsia"/>
          <w:color w:val="auto"/>
          <w:sz w:val="22"/>
          <w:szCs w:val="22"/>
        </w:rPr>
        <w:lastRenderedPageBreak/>
        <w:t>を控除した金額が</w:t>
      </w:r>
      <w:r w:rsidR="00045068" w:rsidRPr="00546FD4">
        <w:rPr>
          <w:rFonts w:asciiTheme="minorEastAsia" w:eastAsiaTheme="minorEastAsia" w:hAnsiTheme="minorEastAsia" w:hint="eastAsia"/>
          <w:color w:val="auto"/>
          <w:sz w:val="22"/>
          <w:szCs w:val="22"/>
        </w:rPr>
        <w:t>500</w:t>
      </w:r>
      <w:r w:rsidRPr="00546FD4">
        <w:rPr>
          <w:rFonts w:asciiTheme="minorEastAsia" w:eastAsiaTheme="minorEastAsia" w:hAnsiTheme="minorEastAsia" w:hint="eastAsia"/>
          <w:color w:val="auto"/>
          <w:sz w:val="22"/>
          <w:szCs w:val="22"/>
        </w:rPr>
        <w:t>万円未満であること。</w:t>
      </w:r>
    </w:p>
    <w:p w14:paraId="16AF060B" w14:textId="20ADC27C" w:rsidR="00A24CD9" w:rsidRPr="00546FD4" w:rsidRDefault="00A24CD9"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（２)　</w:t>
      </w:r>
      <w:r w:rsidRPr="00546FD4">
        <w:rPr>
          <w:rFonts w:asciiTheme="minorEastAsia" w:eastAsiaTheme="minorEastAsia" w:hAnsiTheme="minorEastAsia" w:hint="eastAsia"/>
          <w:color w:val="auto"/>
          <w:sz w:val="22"/>
          <w:szCs w:val="22"/>
        </w:rPr>
        <w:t>対象となる住居が小布施町内にあ</w:t>
      </w:r>
      <w:r w:rsidR="003D3CCC" w:rsidRPr="00546FD4">
        <w:rPr>
          <w:rFonts w:asciiTheme="minorEastAsia" w:eastAsiaTheme="minorEastAsia" w:hAnsiTheme="minorEastAsia" w:hint="eastAsia"/>
          <w:color w:val="auto"/>
          <w:sz w:val="22"/>
          <w:szCs w:val="22"/>
        </w:rPr>
        <w:t>り、申請時に夫婦の双方又は一方の住民票の住所が当該住居の住所になっていること。</w:t>
      </w:r>
    </w:p>
    <w:p w14:paraId="538787D8" w14:textId="10C85A98" w:rsidR="00A24CD9" w:rsidRPr="00546FD4" w:rsidRDefault="003D3CCC"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（３)　</w:t>
      </w:r>
      <w:r w:rsidR="00A24CD9" w:rsidRPr="00546FD4">
        <w:rPr>
          <w:rFonts w:asciiTheme="minorEastAsia" w:eastAsiaTheme="minorEastAsia" w:hAnsiTheme="minorEastAsia" w:hint="eastAsia"/>
          <w:color w:val="auto"/>
          <w:sz w:val="22"/>
          <w:szCs w:val="22"/>
        </w:rPr>
        <w:t>他の公的制度による家賃補助を受けていないこと。</w:t>
      </w:r>
    </w:p>
    <w:p w14:paraId="11735DFC" w14:textId="1220E13D" w:rsidR="00A24CD9" w:rsidRPr="00546FD4" w:rsidRDefault="003D3CCC"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（４)　</w:t>
      </w:r>
      <w:r w:rsidR="00A24CD9" w:rsidRPr="00546FD4">
        <w:rPr>
          <w:rFonts w:asciiTheme="minorEastAsia" w:eastAsiaTheme="minorEastAsia" w:hAnsiTheme="minorEastAsia" w:hint="eastAsia"/>
          <w:color w:val="auto"/>
          <w:sz w:val="22"/>
          <w:szCs w:val="22"/>
        </w:rPr>
        <w:t>婚姻届提出時点で夫婦共に39歳以下であること。</w:t>
      </w:r>
    </w:p>
    <w:p w14:paraId="11E95156" w14:textId="717D2A94" w:rsidR="00A24CD9" w:rsidRPr="00546FD4" w:rsidRDefault="003D3CCC"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（５)　</w:t>
      </w:r>
      <w:r w:rsidR="00A24CD9" w:rsidRPr="00546FD4">
        <w:rPr>
          <w:rFonts w:asciiTheme="minorEastAsia" w:eastAsiaTheme="minorEastAsia" w:hAnsiTheme="minorEastAsia" w:hint="eastAsia"/>
          <w:color w:val="auto"/>
          <w:sz w:val="22"/>
          <w:szCs w:val="22"/>
        </w:rPr>
        <w:t>過去にこの要綱に基づく補助金の交付を受けたことがないこと。</w:t>
      </w:r>
    </w:p>
    <w:p w14:paraId="3EE1F9FA" w14:textId="0B14E6DA" w:rsidR="00A24CD9" w:rsidRPr="00546FD4" w:rsidRDefault="003D3CCC"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（６)　</w:t>
      </w:r>
      <w:r w:rsidRPr="00546FD4">
        <w:rPr>
          <w:rFonts w:asciiTheme="minorEastAsia" w:eastAsiaTheme="minorEastAsia" w:hAnsiTheme="minorEastAsia" w:hint="eastAsia"/>
          <w:color w:val="auto"/>
          <w:sz w:val="22"/>
          <w:szCs w:val="22"/>
        </w:rPr>
        <w:t>町税（本町</w:t>
      </w:r>
      <w:r w:rsidR="000C43F2" w:rsidRPr="00546FD4">
        <w:rPr>
          <w:rFonts w:asciiTheme="minorEastAsia" w:eastAsiaTheme="minorEastAsia" w:hAnsiTheme="minorEastAsia" w:hint="eastAsia"/>
          <w:color w:val="auto"/>
          <w:sz w:val="22"/>
          <w:szCs w:val="22"/>
        </w:rPr>
        <w:t>に転入した場合にあっては、</w:t>
      </w:r>
      <w:r w:rsidR="00A24CD9" w:rsidRPr="00546FD4">
        <w:rPr>
          <w:rFonts w:asciiTheme="minorEastAsia" w:eastAsiaTheme="minorEastAsia" w:hAnsiTheme="minorEastAsia" w:hint="eastAsia"/>
          <w:color w:val="auto"/>
          <w:sz w:val="22"/>
          <w:szCs w:val="22"/>
        </w:rPr>
        <w:t>転入前の市区町村税を含む）及び使用料等の滞納がないこと。</w:t>
      </w:r>
    </w:p>
    <w:p w14:paraId="0DD6DE41" w14:textId="2B583AC8" w:rsidR="003D3CCC" w:rsidRPr="00546FD4" w:rsidRDefault="003D3CCC" w:rsidP="00A24CD9">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 xml:space="preserve">（７)　</w:t>
      </w:r>
      <w:r w:rsidRPr="00546FD4">
        <w:rPr>
          <w:rFonts w:asciiTheme="minorEastAsia" w:eastAsiaTheme="minorEastAsia" w:hAnsiTheme="minorEastAsia" w:hint="eastAsia"/>
          <w:color w:val="auto"/>
          <w:sz w:val="22"/>
          <w:szCs w:val="22"/>
        </w:rPr>
        <w:t>小布施町移住促進補助金</w:t>
      </w:r>
      <w:r w:rsidR="008F4F2B" w:rsidRPr="00546FD4">
        <w:rPr>
          <w:rFonts w:asciiTheme="minorEastAsia" w:eastAsiaTheme="minorEastAsia" w:hAnsiTheme="minorEastAsia" w:hint="eastAsia"/>
          <w:color w:val="auto"/>
          <w:sz w:val="22"/>
          <w:szCs w:val="22"/>
        </w:rPr>
        <w:t>、小布施町</w:t>
      </w:r>
      <w:r w:rsidR="008C6CC7" w:rsidRPr="00546FD4">
        <w:rPr>
          <w:rFonts w:asciiTheme="minorEastAsia" w:eastAsiaTheme="minorEastAsia" w:hAnsiTheme="minorEastAsia" w:hint="eastAsia"/>
          <w:color w:val="auto"/>
          <w:sz w:val="22"/>
          <w:szCs w:val="22"/>
        </w:rPr>
        <w:t>UIJターン地域の担い手育成支援助成金</w:t>
      </w:r>
      <w:r w:rsidR="008F4F2B" w:rsidRPr="00546FD4">
        <w:rPr>
          <w:rFonts w:asciiTheme="minorEastAsia" w:eastAsiaTheme="minorEastAsia" w:hAnsiTheme="minorEastAsia" w:hint="eastAsia"/>
          <w:color w:val="auto"/>
          <w:sz w:val="22"/>
          <w:szCs w:val="22"/>
        </w:rPr>
        <w:t>、</w:t>
      </w:r>
      <w:r w:rsidRPr="00546FD4">
        <w:rPr>
          <w:rFonts w:asciiTheme="minorEastAsia" w:eastAsiaTheme="minorEastAsia" w:hAnsiTheme="minorEastAsia" w:hint="eastAsia"/>
          <w:color w:val="auto"/>
          <w:sz w:val="22"/>
          <w:szCs w:val="22"/>
        </w:rPr>
        <w:t>小布施町子育て応援三世代住宅整備助成金</w:t>
      </w:r>
      <w:r w:rsidR="008F4F2B" w:rsidRPr="00546FD4">
        <w:rPr>
          <w:rFonts w:asciiTheme="minorEastAsia" w:eastAsiaTheme="minorEastAsia" w:hAnsiTheme="minorEastAsia" w:hint="eastAsia"/>
          <w:color w:val="auto"/>
          <w:sz w:val="22"/>
          <w:szCs w:val="22"/>
        </w:rPr>
        <w:t>又は</w:t>
      </w:r>
      <w:r w:rsidRPr="00546FD4">
        <w:rPr>
          <w:rFonts w:asciiTheme="minorEastAsia" w:eastAsiaTheme="minorEastAsia" w:hAnsiTheme="minorEastAsia" w:hint="eastAsia"/>
          <w:color w:val="auto"/>
          <w:sz w:val="22"/>
          <w:szCs w:val="22"/>
        </w:rPr>
        <w:t>小布施町子育て応援住宅新築助成金を受けていないこと。</w:t>
      </w:r>
    </w:p>
    <w:p w14:paraId="589F60F1" w14:textId="37DBC1EA" w:rsidR="00F110D2" w:rsidRPr="00546FD4" w:rsidRDefault="00F110D2" w:rsidP="00F110D2">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rPr>
        <w:t>（８)</w:t>
      </w:r>
      <w:r w:rsidRPr="00546FD4">
        <w:rPr>
          <w:rFonts w:hint="eastAsia"/>
          <w:color w:val="auto"/>
        </w:rPr>
        <w:t xml:space="preserve"> </w:t>
      </w:r>
      <w:r w:rsidRPr="00546FD4">
        <w:rPr>
          <w:rFonts w:asciiTheme="minorEastAsia" w:eastAsiaTheme="minorEastAsia" w:hAnsiTheme="minorEastAsia" w:hint="eastAsia"/>
          <w:color w:val="auto"/>
          <w:sz w:val="22"/>
          <w:szCs w:val="22"/>
        </w:rPr>
        <w:t>その他国の令和</w:t>
      </w:r>
      <w:r w:rsidR="00A449DC" w:rsidRPr="00546FD4">
        <w:rPr>
          <w:rFonts w:asciiTheme="minorEastAsia" w:eastAsiaTheme="minorEastAsia" w:hAnsiTheme="minorEastAsia" w:hint="eastAsia"/>
          <w:color w:val="auto"/>
          <w:sz w:val="22"/>
          <w:szCs w:val="22"/>
        </w:rPr>
        <w:t>６</w:t>
      </w:r>
      <w:r w:rsidRPr="00546FD4">
        <w:rPr>
          <w:rFonts w:asciiTheme="minorEastAsia" w:eastAsiaTheme="minorEastAsia" w:hAnsiTheme="minorEastAsia" w:hint="eastAsia"/>
          <w:color w:val="auto"/>
          <w:sz w:val="22"/>
          <w:szCs w:val="22"/>
        </w:rPr>
        <w:t>年度地域少子化対策重点推進事業実施要領と適合すること。</w:t>
      </w:r>
    </w:p>
    <w:p w14:paraId="173F97B8" w14:textId="1E4FF7B8" w:rsidR="00117AFA" w:rsidRPr="00546FD4" w:rsidRDefault="00A42730" w:rsidP="006E51E5">
      <w:pPr>
        <w:pStyle w:val="Default"/>
        <w:ind w:leftChars="100" w:left="492"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（補助金の交付額</w:t>
      </w:r>
      <w:r w:rsidR="00117AFA" w:rsidRPr="00546FD4">
        <w:rPr>
          <w:rFonts w:asciiTheme="minorEastAsia" w:eastAsiaTheme="minorEastAsia" w:hAnsiTheme="minorEastAsia" w:hint="eastAsia"/>
          <w:color w:val="auto"/>
          <w:sz w:val="22"/>
          <w:szCs w:val="22"/>
        </w:rPr>
        <w:t>）</w:t>
      </w:r>
    </w:p>
    <w:p w14:paraId="090B952F" w14:textId="2EF5EB22" w:rsidR="004D1807" w:rsidRPr="00546FD4" w:rsidRDefault="00B70C96" w:rsidP="006E40B9">
      <w:pPr>
        <w:pStyle w:val="Default"/>
        <w:ind w:left="251"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第４</w:t>
      </w:r>
      <w:r w:rsidR="00117AFA" w:rsidRPr="00546FD4">
        <w:rPr>
          <w:rFonts w:asciiTheme="minorEastAsia" w:eastAsiaTheme="minorEastAsia" w:hAnsiTheme="minorEastAsia" w:hint="eastAsia"/>
          <w:color w:val="auto"/>
          <w:sz w:val="22"/>
          <w:szCs w:val="22"/>
        </w:rPr>
        <w:t>条　補助金の交付</w:t>
      </w:r>
      <w:r w:rsidR="00110573" w:rsidRPr="00546FD4">
        <w:rPr>
          <w:rFonts w:asciiTheme="minorEastAsia" w:eastAsiaTheme="minorEastAsia" w:hAnsiTheme="minorEastAsia" w:hint="eastAsia"/>
          <w:color w:val="auto"/>
          <w:sz w:val="22"/>
          <w:szCs w:val="22"/>
        </w:rPr>
        <w:t>額</w:t>
      </w:r>
      <w:r w:rsidR="00AD64BD" w:rsidRPr="00546FD4">
        <w:rPr>
          <w:rFonts w:asciiTheme="minorEastAsia" w:eastAsiaTheme="minorEastAsia" w:hAnsiTheme="minorEastAsia" w:hint="eastAsia"/>
          <w:color w:val="auto"/>
          <w:sz w:val="22"/>
          <w:szCs w:val="22"/>
        </w:rPr>
        <w:t>は、</w:t>
      </w:r>
      <w:r w:rsidR="00B00EFB" w:rsidRPr="00546FD4">
        <w:rPr>
          <w:rFonts w:asciiTheme="minorEastAsia" w:eastAsiaTheme="minorEastAsia" w:hAnsiTheme="minorEastAsia" w:hint="eastAsia"/>
          <w:color w:val="auto"/>
          <w:sz w:val="22"/>
          <w:szCs w:val="22"/>
        </w:rPr>
        <w:t>支払った住居費</w:t>
      </w:r>
      <w:r w:rsidR="00F87BFC" w:rsidRPr="00546FD4">
        <w:rPr>
          <w:rFonts w:asciiTheme="minorEastAsia" w:eastAsiaTheme="minorEastAsia" w:hAnsiTheme="minorEastAsia" w:hint="eastAsia"/>
          <w:color w:val="auto"/>
          <w:sz w:val="22"/>
          <w:szCs w:val="22"/>
        </w:rPr>
        <w:t>と</w:t>
      </w:r>
      <w:r w:rsidR="00B00EFB" w:rsidRPr="00546FD4">
        <w:rPr>
          <w:rFonts w:asciiTheme="minorEastAsia" w:eastAsiaTheme="minorEastAsia" w:hAnsiTheme="minorEastAsia" w:hint="eastAsia"/>
          <w:color w:val="auto"/>
          <w:sz w:val="22"/>
          <w:szCs w:val="22"/>
        </w:rPr>
        <w:t>引越</w:t>
      </w:r>
      <w:r w:rsidR="00C57E7D" w:rsidRPr="00546FD4">
        <w:rPr>
          <w:rFonts w:asciiTheme="minorEastAsia" w:eastAsiaTheme="minorEastAsia" w:hAnsiTheme="minorEastAsia" w:hint="eastAsia"/>
          <w:color w:val="auto"/>
          <w:sz w:val="22"/>
          <w:szCs w:val="22"/>
        </w:rPr>
        <w:t>費用を合わせた額を対象とし、</w:t>
      </w:r>
      <w:r w:rsidR="005C4035" w:rsidRPr="00546FD4">
        <w:rPr>
          <w:rFonts w:asciiTheme="minorEastAsia" w:eastAsiaTheme="minorEastAsia" w:hAnsiTheme="minorEastAsia" w:hint="eastAsia"/>
          <w:color w:val="auto"/>
          <w:sz w:val="22"/>
          <w:szCs w:val="22"/>
        </w:rPr>
        <w:t>夫婦ともに29歳以下の世帯は１世帯あたり60万円、それ以外の世帯は</w:t>
      </w:r>
      <w:r w:rsidR="00C57E7D" w:rsidRPr="00546FD4">
        <w:rPr>
          <w:rFonts w:asciiTheme="minorEastAsia" w:eastAsiaTheme="minorEastAsia" w:hAnsiTheme="minorEastAsia" w:hint="eastAsia"/>
          <w:color w:val="auto"/>
          <w:sz w:val="22"/>
          <w:szCs w:val="22"/>
        </w:rPr>
        <w:t>１世帯あたり30万円を</w:t>
      </w:r>
      <w:r w:rsidR="00F110D2" w:rsidRPr="00546FD4">
        <w:rPr>
          <w:rFonts w:asciiTheme="minorEastAsia" w:eastAsiaTheme="minorEastAsia" w:hAnsiTheme="minorEastAsia" w:hint="eastAsia"/>
          <w:color w:val="auto"/>
          <w:sz w:val="22"/>
          <w:szCs w:val="22"/>
        </w:rPr>
        <w:t>上</w:t>
      </w:r>
      <w:r w:rsidR="00C57E7D" w:rsidRPr="00546FD4">
        <w:rPr>
          <w:rFonts w:asciiTheme="minorEastAsia" w:eastAsiaTheme="minorEastAsia" w:hAnsiTheme="minorEastAsia" w:hint="eastAsia"/>
          <w:color w:val="auto"/>
          <w:sz w:val="22"/>
          <w:szCs w:val="22"/>
        </w:rPr>
        <w:t>限</w:t>
      </w:r>
      <w:r w:rsidR="00F110D2" w:rsidRPr="00546FD4">
        <w:rPr>
          <w:rFonts w:asciiTheme="minorEastAsia" w:eastAsiaTheme="minorEastAsia" w:hAnsiTheme="minorEastAsia" w:hint="eastAsia"/>
          <w:color w:val="auto"/>
          <w:sz w:val="22"/>
          <w:szCs w:val="22"/>
        </w:rPr>
        <w:t>額</w:t>
      </w:r>
      <w:r w:rsidR="00C57E7D" w:rsidRPr="00546FD4">
        <w:rPr>
          <w:rFonts w:asciiTheme="minorEastAsia" w:eastAsiaTheme="minorEastAsia" w:hAnsiTheme="minorEastAsia" w:hint="eastAsia"/>
          <w:color w:val="auto"/>
          <w:sz w:val="22"/>
          <w:szCs w:val="22"/>
        </w:rPr>
        <w:t>とする。</w:t>
      </w:r>
    </w:p>
    <w:p w14:paraId="4043F2E7" w14:textId="12688E7C" w:rsidR="000734AC" w:rsidRPr="00546FD4" w:rsidRDefault="004D1807" w:rsidP="006E40B9">
      <w:pPr>
        <w:pStyle w:val="Default"/>
        <w:ind w:left="251" w:hangingChars="100" w:hanging="251"/>
        <w:rPr>
          <w:rFonts w:asciiTheme="minorEastAsia" w:eastAsiaTheme="minorEastAsia" w:hAnsiTheme="minorEastAsia"/>
          <w:color w:val="auto"/>
          <w:sz w:val="22"/>
          <w:szCs w:val="22"/>
        </w:rPr>
      </w:pPr>
      <w:r w:rsidRPr="00546FD4">
        <w:rPr>
          <w:rFonts w:asciiTheme="minorEastAsia" w:eastAsiaTheme="minorEastAsia" w:hAnsiTheme="minorEastAsia" w:hint="eastAsia"/>
          <w:color w:val="auto"/>
          <w:sz w:val="22"/>
          <w:szCs w:val="22"/>
        </w:rPr>
        <w:t xml:space="preserve">２　</w:t>
      </w:r>
      <w:r w:rsidR="00C57E7D" w:rsidRPr="00546FD4">
        <w:rPr>
          <w:rFonts w:asciiTheme="minorEastAsia" w:eastAsiaTheme="minorEastAsia" w:hAnsiTheme="minorEastAsia" w:hint="eastAsia"/>
          <w:color w:val="auto"/>
          <w:sz w:val="22"/>
          <w:szCs w:val="22"/>
        </w:rPr>
        <w:t>前項の補助金の額に千円未満の端数があるときは、これを切り捨てる。</w:t>
      </w:r>
    </w:p>
    <w:p w14:paraId="0742C275" w14:textId="2AD79494" w:rsidR="00844C09" w:rsidRPr="00546FD4" w:rsidRDefault="00844C09" w:rsidP="00844C09">
      <w:pPr>
        <w:widowControl/>
        <w:ind w:left="251" w:hangingChars="100" w:hanging="251"/>
        <w:jc w:val="left"/>
        <w:rPr>
          <w:rFonts w:asciiTheme="minorEastAsia" w:eastAsiaTheme="minorEastAsia" w:hAnsiTheme="minorEastAsia"/>
          <w:sz w:val="22"/>
        </w:rPr>
      </w:pPr>
      <w:r w:rsidRPr="00546FD4">
        <w:rPr>
          <w:rFonts w:asciiTheme="minorEastAsia" w:eastAsiaTheme="minorEastAsia" w:hAnsiTheme="minorEastAsia" w:cs="ＭＳ Ｐゴシック" w:hint="eastAsia"/>
          <w:kern w:val="0"/>
          <w:sz w:val="22"/>
        </w:rPr>
        <w:t xml:space="preserve">３　</w:t>
      </w:r>
      <w:r w:rsidR="00003D60" w:rsidRPr="00546FD4">
        <w:rPr>
          <w:rFonts w:asciiTheme="minorEastAsia" w:eastAsiaTheme="minorEastAsia" w:hAnsiTheme="minorEastAsia" w:cs="ＭＳ Ｐゴシック" w:hint="eastAsia"/>
          <w:kern w:val="0"/>
          <w:sz w:val="22"/>
        </w:rPr>
        <w:t>第１項に規定する対象経費の対象期間は、令和</w:t>
      </w:r>
      <w:r w:rsidR="00B27CB3" w:rsidRPr="00546FD4">
        <w:rPr>
          <w:rFonts w:asciiTheme="minorEastAsia" w:eastAsiaTheme="minorEastAsia" w:hAnsiTheme="minorEastAsia" w:cs="ＭＳ Ｐゴシック" w:hint="eastAsia"/>
          <w:kern w:val="0"/>
          <w:sz w:val="22"/>
        </w:rPr>
        <w:t>６</w:t>
      </w:r>
      <w:r w:rsidR="00442C49" w:rsidRPr="00546FD4">
        <w:rPr>
          <w:rFonts w:asciiTheme="minorEastAsia" w:eastAsiaTheme="minorEastAsia" w:hAnsiTheme="minorEastAsia" w:cs="ＭＳ Ｐゴシック" w:hint="eastAsia"/>
          <w:kern w:val="0"/>
          <w:sz w:val="22"/>
        </w:rPr>
        <w:t>年４</w:t>
      </w:r>
      <w:r w:rsidR="00003D60" w:rsidRPr="00546FD4">
        <w:rPr>
          <w:rFonts w:asciiTheme="minorEastAsia" w:eastAsiaTheme="minorEastAsia" w:hAnsiTheme="minorEastAsia" w:cs="ＭＳ Ｐゴシック" w:hint="eastAsia"/>
          <w:kern w:val="0"/>
          <w:sz w:val="22"/>
        </w:rPr>
        <w:t>月１日から令和</w:t>
      </w:r>
      <w:r w:rsidR="00B27CB3" w:rsidRPr="00546FD4">
        <w:rPr>
          <w:rFonts w:asciiTheme="minorEastAsia" w:eastAsiaTheme="minorEastAsia" w:hAnsiTheme="minorEastAsia" w:cs="ＭＳ Ｐゴシック" w:hint="eastAsia"/>
          <w:kern w:val="0"/>
          <w:sz w:val="22"/>
        </w:rPr>
        <w:t>７</w:t>
      </w:r>
      <w:r w:rsidRPr="00546FD4">
        <w:rPr>
          <w:rFonts w:asciiTheme="minorEastAsia" w:eastAsiaTheme="minorEastAsia" w:hAnsiTheme="minorEastAsia" w:cs="ＭＳ Ｐゴシック" w:hint="eastAsia"/>
          <w:kern w:val="0"/>
          <w:sz w:val="22"/>
        </w:rPr>
        <w:t>年３月</w:t>
      </w:r>
      <w:r w:rsidR="009A3582" w:rsidRPr="00546FD4">
        <w:rPr>
          <w:rFonts w:asciiTheme="minorEastAsia" w:eastAsiaTheme="minorEastAsia" w:hAnsiTheme="minorEastAsia" w:cs="ＭＳ Ｐゴシック" w:hint="eastAsia"/>
          <w:kern w:val="0"/>
          <w:sz w:val="22"/>
        </w:rPr>
        <w:t>31</w:t>
      </w:r>
      <w:r w:rsidRPr="00546FD4">
        <w:rPr>
          <w:rFonts w:asciiTheme="minorEastAsia" w:eastAsiaTheme="minorEastAsia" w:hAnsiTheme="minorEastAsia" w:cs="ＭＳ Ｐゴシック" w:hint="eastAsia"/>
          <w:kern w:val="0"/>
          <w:sz w:val="22"/>
        </w:rPr>
        <w:t>日までとする。</w:t>
      </w:r>
    </w:p>
    <w:p w14:paraId="44B34C76" w14:textId="05E62147" w:rsidR="00163A59" w:rsidRPr="00546FD4" w:rsidRDefault="00163A59" w:rsidP="006E51E5">
      <w:pPr>
        <w:widowControl/>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 xml:space="preserve">　（補助金の交付申請）</w:t>
      </w:r>
    </w:p>
    <w:p w14:paraId="7448C2DC" w14:textId="4E6CA38D" w:rsidR="00163A59" w:rsidRPr="00546FD4" w:rsidRDefault="00117AFA" w:rsidP="006E51E5">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第５</w:t>
      </w:r>
      <w:r w:rsidR="00B70C96" w:rsidRPr="00546FD4">
        <w:rPr>
          <w:rFonts w:asciiTheme="minorEastAsia" w:eastAsiaTheme="minorEastAsia" w:hAnsiTheme="minorEastAsia" w:cs="ＭＳ Ｐゴシック" w:hint="eastAsia"/>
          <w:kern w:val="0"/>
          <w:sz w:val="22"/>
        </w:rPr>
        <w:t xml:space="preserve">条　</w:t>
      </w:r>
      <w:r w:rsidR="00163A59" w:rsidRPr="00546FD4">
        <w:rPr>
          <w:rFonts w:asciiTheme="minorEastAsia" w:eastAsiaTheme="minorEastAsia" w:hAnsiTheme="minorEastAsia" w:cs="ＭＳ Ｐゴシック" w:hint="eastAsia"/>
          <w:kern w:val="0"/>
          <w:sz w:val="22"/>
        </w:rPr>
        <w:t>補助金の交付を受けようとする者（以下「申請者」という。）は、</w:t>
      </w:r>
      <w:r w:rsidR="005B6A50" w:rsidRPr="00546FD4">
        <w:rPr>
          <w:rFonts w:asciiTheme="minorEastAsia" w:eastAsiaTheme="minorEastAsia" w:hAnsiTheme="minorEastAsia" w:hint="eastAsia"/>
          <w:sz w:val="22"/>
        </w:rPr>
        <w:t>小布施町</w:t>
      </w:r>
      <w:r w:rsidR="001A04F2" w:rsidRPr="00546FD4">
        <w:rPr>
          <w:rFonts w:asciiTheme="minorEastAsia" w:eastAsiaTheme="minorEastAsia" w:hAnsiTheme="minorEastAsia" w:hint="eastAsia"/>
          <w:sz w:val="22"/>
        </w:rPr>
        <w:t>結婚新生活支援</w:t>
      </w:r>
      <w:r w:rsidR="005B6A50" w:rsidRPr="00546FD4">
        <w:rPr>
          <w:rFonts w:asciiTheme="minorEastAsia" w:eastAsiaTheme="minorEastAsia" w:hAnsiTheme="minorEastAsia" w:hint="eastAsia"/>
          <w:sz w:val="22"/>
        </w:rPr>
        <w:t>補助金</w:t>
      </w:r>
      <w:r w:rsidR="00163A59" w:rsidRPr="00546FD4">
        <w:rPr>
          <w:rFonts w:asciiTheme="minorEastAsia" w:eastAsiaTheme="minorEastAsia" w:hAnsiTheme="minorEastAsia" w:cs="ＭＳ Ｐゴシック" w:hint="eastAsia"/>
          <w:kern w:val="0"/>
          <w:sz w:val="22"/>
        </w:rPr>
        <w:t>交付申請書（様式第１号）</w:t>
      </w:r>
      <w:r w:rsidR="000C59BA" w:rsidRPr="00546FD4">
        <w:rPr>
          <w:rFonts w:asciiTheme="minorEastAsia" w:eastAsiaTheme="minorEastAsia" w:hAnsiTheme="minorEastAsia" w:cs="ＭＳ Ｐゴシック" w:hint="eastAsia"/>
          <w:kern w:val="0"/>
          <w:sz w:val="22"/>
        </w:rPr>
        <w:t>に</w:t>
      </w:r>
      <w:r w:rsidR="002C0FD9" w:rsidRPr="00546FD4">
        <w:rPr>
          <w:rFonts w:asciiTheme="minorEastAsia" w:eastAsiaTheme="minorEastAsia" w:hAnsiTheme="minorEastAsia" w:cs="ＭＳ Ｐゴシック" w:hint="eastAsia"/>
          <w:kern w:val="0"/>
          <w:sz w:val="22"/>
        </w:rPr>
        <w:t>、</w:t>
      </w:r>
      <w:r w:rsidR="00C57E7D" w:rsidRPr="00546FD4">
        <w:rPr>
          <w:rFonts w:asciiTheme="minorEastAsia" w:eastAsiaTheme="minorEastAsia" w:hAnsiTheme="minorEastAsia" w:cs="ＭＳ Ｐゴシック" w:hint="eastAsia"/>
          <w:kern w:val="0"/>
          <w:sz w:val="22"/>
        </w:rPr>
        <w:t>次に掲げる書類を添えて、町長に申請しなければならない。ただし、当町の公簿により確認できるときは、当該書類の添付を省略することができる。</w:t>
      </w:r>
    </w:p>
    <w:p w14:paraId="059E8368" w14:textId="56F8DF0F" w:rsidR="00C57E7D" w:rsidRPr="00546FD4" w:rsidRDefault="00C57E7D" w:rsidP="003C50D6">
      <w:pPr>
        <w:widowControl/>
        <w:ind w:firstLineChars="100" w:firstLine="251"/>
        <w:jc w:val="left"/>
        <w:rPr>
          <w:rFonts w:asciiTheme="minorEastAsia" w:eastAsiaTheme="minorEastAsia" w:hAnsiTheme="minorEastAsia"/>
          <w:sz w:val="22"/>
        </w:rPr>
      </w:pPr>
      <w:r w:rsidRPr="00546FD4">
        <w:rPr>
          <w:rFonts w:asciiTheme="minorEastAsia" w:eastAsiaTheme="minorEastAsia" w:hAnsiTheme="minorEastAsia" w:hint="eastAsia"/>
          <w:sz w:val="22"/>
        </w:rPr>
        <w:t xml:space="preserve">（１)　</w:t>
      </w:r>
      <w:r w:rsidR="000E65D3" w:rsidRPr="00546FD4">
        <w:rPr>
          <w:rFonts w:asciiTheme="minorEastAsia" w:eastAsiaTheme="minorEastAsia" w:hAnsiTheme="minorEastAsia" w:hint="eastAsia"/>
          <w:sz w:val="22"/>
        </w:rPr>
        <w:t>婚姻届受理証明書又は婚姻後の戸籍謄本</w:t>
      </w:r>
    </w:p>
    <w:p w14:paraId="678BF868" w14:textId="5F43280A" w:rsidR="000E65D3" w:rsidRPr="00546FD4" w:rsidRDefault="000E65D3" w:rsidP="003C50D6">
      <w:pPr>
        <w:widowControl/>
        <w:ind w:leftChars="100" w:left="241"/>
        <w:jc w:val="left"/>
        <w:rPr>
          <w:rFonts w:asciiTheme="minorEastAsia" w:eastAsiaTheme="minorEastAsia" w:hAnsiTheme="minorEastAsia"/>
          <w:sz w:val="22"/>
        </w:rPr>
      </w:pPr>
      <w:r w:rsidRPr="00546FD4">
        <w:rPr>
          <w:rFonts w:asciiTheme="minorEastAsia" w:eastAsiaTheme="minorEastAsia" w:hAnsiTheme="minorEastAsia" w:hint="eastAsia"/>
          <w:sz w:val="22"/>
        </w:rPr>
        <w:t>（２)　所得証明書</w:t>
      </w:r>
    </w:p>
    <w:p w14:paraId="4DA498E4" w14:textId="37840CC2" w:rsidR="000E65D3" w:rsidRPr="00546FD4" w:rsidRDefault="000E65D3" w:rsidP="003C50D6">
      <w:pPr>
        <w:widowControl/>
        <w:ind w:leftChars="100" w:left="241"/>
        <w:jc w:val="left"/>
        <w:rPr>
          <w:rFonts w:asciiTheme="minorEastAsia" w:eastAsiaTheme="minorEastAsia" w:hAnsiTheme="minorEastAsia"/>
          <w:sz w:val="22"/>
        </w:rPr>
      </w:pPr>
      <w:r w:rsidRPr="00546FD4">
        <w:rPr>
          <w:rFonts w:asciiTheme="minorEastAsia" w:eastAsiaTheme="minorEastAsia" w:hAnsiTheme="minorEastAsia" w:hint="eastAsia"/>
          <w:sz w:val="22"/>
        </w:rPr>
        <w:t>（３)　物件の売買契約書</w:t>
      </w:r>
      <w:r w:rsidR="004443F0" w:rsidRPr="00546FD4">
        <w:rPr>
          <w:rFonts w:asciiTheme="minorEastAsia" w:eastAsiaTheme="minorEastAsia" w:hAnsiTheme="minorEastAsia" w:hint="eastAsia"/>
          <w:sz w:val="22"/>
        </w:rPr>
        <w:t>及び領収書</w:t>
      </w:r>
      <w:r w:rsidRPr="00546FD4">
        <w:rPr>
          <w:rFonts w:asciiTheme="minorEastAsia" w:eastAsiaTheme="minorEastAsia" w:hAnsiTheme="minorEastAsia" w:hint="eastAsia"/>
          <w:sz w:val="22"/>
        </w:rPr>
        <w:t>の写し（住居費における購入の場合）</w:t>
      </w:r>
    </w:p>
    <w:p w14:paraId="317345EA" w14:textId="4FCAE13D" w:rsidR="000E65D3" w:rsidRPr="00546FD4" w:rsidRDefault="000E65D3" w:rsidP="003C50D6">
      <w:pPr>
        <w:widowControl/>
        <w:ind w:leftChars="100" w:left="492" w:hangingChars="100" w:hanging="251"/>
        <w:jc w:val="left"/>
        <w:rPr>
          <w:rFonts w:asciiTheme="minorEastAsia" w:eastAsiaTheme="minorEastAsia" w:hAnsiTheme="minorEastAsia"/>
          <w:sz w:val="22"/>
        </w:rPr>
      </w:pPr>
      <w:r w:rsidRPr="00546FD4">
        <w:rPr>
          <w:rFonts w:asciiTheme="minorEastAsia" w:eastAsiaTheme="minorEastAsia" w:hAnsiTheme="minorEastAsia" w:hint="eastAsia"/>
          <w:sz w:val="22"/>
        </w:rPr>
        <w:lastRenderedPageBreak/>
        <w:t>（４)　物件の賃貸借契約書</w:t>
      </w:r>
      <w:r w:rsidR="004443F0" w:rsidRPr="00546FD4">
        <w:rPr>
          <w:rFonts w:asciiTheme="minorEastAsia" w:eastAsiaTheme="minorEastAsia" w:hAnsiTheme="minorEastAsia" w:hint="eastAsia"/>
          <w:sz w:val="22"/>
        </w:rPr>
        <w:t>及び領収書</w:t>
      </w:r>
      <w:r w:rsidRPr="00546FD4">
        <w:rPr>
          <w:rFonts w:asciiTheme="minorEastAsia" w:eastAsiaTheme="minorEastAsia" w:hAnsiTheme="minorEastAsia" w:hint="eastAsia"/>
          <w:sz w:val="22"/>
        </w:rPr>
        <w:t>の写し（住居費における賃貸の場合）</w:t>
      </w:r>
    </w:p>
    <w:p w14:paraId="6FBAF73B" w14:textId="352FB9F3" w:rsidR="000E65D3" w:rsidRPr="00546FD4" w:rsidRDefault="000E65D3" w:rsidP="003C50D6">
      <w:pPr>
        <w:widowControl/>
        <w:ind w:leftChars="100" w:left="241"/>
        <w:jc w:val="left"/>
        <w:rPr>
          <w:rFonts w:asciiTheme="minorEastAsia" w:eastAsiaTheme="minorEastAsia" w:hAnsiTheme="minorEastAsia"/>
          <w:sz w:val="22"/>
        </w:rPr>
      </w:pPr>
      <w:r w:rsidRPr="00546FD4">
        <w:rPr>
          <w:rFonts w:asciiTheme="minorEastAsia" w:eastAsiaTheme="minorEastAsia" w:hAnsiTheme="minorEastAsia" w:hint="eastAsia"/>
          <w:sz w:val="22"/>
        </w:rPr>
        <w:t xml:space="preserve">（５)　</w:t>
      </w:r>
      <w:r w:rsidR="00472CDC" w:rsidRPr="00546FD4">
        <w:rPr>
          <w:rFonts w:asciiTheme="minorEastAsia" w:eastAsiaTheme="minorEastAsia" w:hAnsiTheme="minorEastAsia" w:hint="eastAsia"/>
          <w:sz w:val="22"/>
        </w:rPr>
        <w:t>住宅手当支給証明書（様式第２号）（住居費における賃貸借の場合）</w:t>
      </w:r>
    </w:p>
    <w:p w14:paraId="13AB913F" w14:textId="3F2602E3" w:rsidR="00617925" w:rsidRPr="00546FD4" w:rsidRDefault="00617925" w:rsidP="00844C09">
      <w:pPr>
        <w:widowControl/>
        <w:ind w:leftChars="100" w:left="241"/>
        <w:jc w:val="left"/>
        <w:rPr>
          <w:rFonts w:asciiTheme="minorEastAsia" w:eastAsiaTheme="minorEastAsia" w:hAnsiTheme="minorEastAsia"/>
          <w:sz w:val="22"/>
        </w:rPr>
      </w:pPr>
      <w:r w:rsidRPr="00546FD4">
        <w:rPr>
          <w:rFonts w:asciiTheme="minorEastAsia" w:eastAsiaTheme="minorEastAsia" w:hAnsiTheme="minorEastAsia" w:hint="eastAsia"/>
          <w:sz w:val="22"/>
        </w:rPr>
        <w:t>（６)　リフォームに係る契約書及び領収書の写し（リフォーム費用の場合）</w:t>
      </w:r>
    </w:p>
    <w:p w14:paraId="4E721061" w14:textId="70F9A6B7" w:rsidR="000E65D3" w:rsidRPr="00546FD4" w:rsidRDefault="000E65D3" w:rsidP="003C50D6">
      <w:pPr>
        <w:widowControl/>
        <w:ind w:leftChars="100" w:left="241"/>
        <w:jc w:val="left"/>
        <w:rPr>
          <w:rFonts w:asciiTheme="minorEastAsia" w:eastAsiaTheme="minorEastAsia" w:hAnsiTheme="minorEastAsia" w:cs="ＭＳ Ｐゴシック"/>
          <w:kern w:val="0"/>
          <w:sz w:val="22"/>
        </w:rPr>
      </w:pPr>
      <w:r w:rsidRPr="00546FD4">
        <w:rPr>
          <w:rFonts w:asciiTheme="minorEastAsia" w:eastAsiaTheme="minorEastAsia" w:hAnsiTheme="minorEastAsia" w:hint="eastAsia"/>
          <w:sz w:val="22"/>
        </w:rPr>
        <w:t>（</w:t>
      </w:r>
      <w:r w:rsidR="00617925" w:rsidRPr="00546FD4">
        <w:rPr>
          <w:rFonts w:asciiTheme="minorEastAsia" w:eastAsiaTheme="minorEastAsia" w:hAnsiTheme="minorEastAsia" w:hint="eastAsia"/>
          <w:sz w:val="22"/>
        </w:rPr>
        <w:t>７</w:t>
      </w:r>
      <w:r w:rsidRPr="00546FD4">
        <w:rPr>
          <w:rFonts w:asciiTheme="minorEastAsia" w:eastAsiaTheme="minorEastAsia" w:hAnsiTheme="minorEastAsia" w:hint="eastAsia"/>
          <w:sz w:val="22"/>
        </w:rPr>
        <w:t xml:space="preserve">)　</w:t>
      </w:r>
      <w:r w:rsidR="00472CDC" w:rsidRPr="00546FD4">
        <w:rPr>
          <w:rFonts w:asciiTheme="minorEastAsia" w:eastAsiaTheme="minorEastAsia" w:hAnsiTheme="minorEastAsia" w:hint="eastAsia"/>
          <w:sz w:val="22"/>
        </w:rPr>
        <w:t>引越に係る領収書の写し（引越費用の場合）</w:t>
      </w:r>
    </w:p>
    <w:p w14:paraId="2E6401C4" w14:textId="5769B225" w:rsidR="000E65D3" w:rsidRPr="00546FD4" w:rsidRDefault="00472CDC" w:rsidP="003C50D6">
      <w:pPr>
        <w:widowControl/>
        <w:ind w:leftChars="100" w:left="241"/>
        <w:jc w:val="left"/>
        <w:rPr>
          <w:rFonts w:asciiTheme="minorEastAsia" w:eastAsiaTheme="minorEastAsia" w:hAnsiTheme="minorEastAsia"/>
          <w:sz w:val="22"/>
        </w:rPr>
      </w:pPr>
      <w:r w:rsidRPr="00546FD4">
        <w:rPr>
          <w:rFonts w:asciiTheme="minorEastAsia" w:eastAsiaTheme="minorEastAsia" w:hAnsiTheme="minorEastAsia" w:hint="eastAsia"/>
          <w:sz w:val="22"/>
        </w:rPr>
        <w:t>（</w:t>
      </w:r>
      <w:r w:rsidR="00617925" w:rsidRPr="00546FD4">
        <w:rPr>
          <w:rFonts w:asciiTheme="minorEastAsia" w:eastAsiaTheme="minorEastAsia" w:hAnsiTheme="minorEastAsia" w:hint="eastAsia"/>
          <w:sz w:val="22"/>
        </w:rPr>
        <w:t>８</w:t>
      </w:r>
      <w:r w:rsidRPr="00546FD4">
        <w:rPr>
          <w:rFonts w:asciiTheme="minorEastAsia" w:eastAsiaTheme="minorEastAsia" w:hAnsiTheme="minorEastAsia" w:hint="eastAsia"/>
          <w:sz w:val="22"/>
        </w:rPr>
        <w:t>)　前号にかかるもののほか、町長が必要と認める書類</w:t>
      </w:r>
    </w:p>
    <w:p w14:paraId="148121B3" w14:textId="55601B20" w:rsidR="00844C09" w:rsidRPr="00546FD4" w:rsidRDefault="00844C09" w:rsidP="00844C09">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２　前項に規定する申請書の提出は、</w:t>
      </w:r>
      <w:r w:rsidR="006A17AA" w:rsidRPr="00546FD4">
        <w:rPr>
          <w:rFonts w:asciiTheme="minorEastAsia" w:eastAsiaTheme="minorEastAsia" w:hAnsiTheme="minorEastAsia" w:cs="ＭＳ Ｐゴシック" w:hint="eastAsia"/>
          <w:kern w:val="0"/>
          <w:sz w:val="22"/>
        </w:rPr>
        <w:t>令和</w:t>
      </w:r>
      <w:r w:rsidR="00B27CB3" w:rsidRPr="00546FD4">
        <w:rPr>
          <w:rFonts w:asciiTheme="minorEastAsia" w:eastAsiaTheme="minorEastAsia" w:hAnsiTheme="minorEastAsia" w:cs="ＭＳ Ｐゴシック" w:hint="eastAsia"/>
          <w:kern w:val="0"/>
          <w:sz w:val="22"/>
        </w:rPr>
        <w:t>６</w:t>
      </w:r>
      <w:r w:rsidR="006A17AA" w:rsidRPr="00546FD4">
        <w:rPr>
          <w:rFonts w:asciiTheme="minorEastAsia" w:eastAsiaTheme="minorEastAsia" w:hAnsiTheme="minorEastAsia" w:cs="ＭＳ Ｐゴシック" w:hint="eastAsia"/>
          <w:kern w:val="0"/>
          <w:sz w:val="22"/>
        </w:rPr>
        <w:t>年４月１日から令和</w:t>
      </w:r>
      <w:r w:rsidR="00B27CB3" w:rsidRPr="00546FD4">
        <w:rPr>
          <w:rFonts w:asciiTheme="minorEastAsia" w:eastAsiaTheme="minorEastAsia" w:hAnsiTheme="minorEastAsia" w:cs="ＭＳ Ｐゴシック" w:hint="eastAsia"/>
          <w:kern w:val="0"/>
          <w:sz w:val="22"/>
        </w:rPr>
        <w:t>７</w:t>
      </w:r>
      <w:r w:rsidRPr="00546FD4">
        <w:rPr>
          <w:rFonts w:asciiTheme="minorEastAsia" w:eastAsiaTheme="minorEastAsia" w:hAnsiTheme="minorEastAsia" w:cs="ＭＳ Ｐゴシック" w:hint="eastAsia"/>
          <w:kern w:val="0"/>
          <w:sz w:val="22"/>
        </w:rPr>
        <w:t>年３月</w:t>
      </w:r>
      <w:r w:rsidR="009A3582" w:rsidRPr="00546FD4">
        <w:rPr>
          <w:rFonts w:asciiTheme="minorEastAsia" w:eastAsiaTheme="minorEastAsia" w:hAnsiTheme="minorEastAsia" w:cs="ＭＳ Ｐゴシック" w:hint="eastAsia"/>
          <w:kern w:val="0"/>
          <w:sz w:val="22"/>
        </w:rPr>
        <w:t>31</w:t>
      </w:r>
      <w:r w:rsidRPr="00546FD4">
        <w:rPr>
          <w:rFonts w:asciiTheme="minorEastAsia" w:eastAsiaTheme="minorEastAsia" w:hAnsiTheme="minorEastAsia" w:cs="ＭＳ Ｐゴシック" w:hint="eastAsia"/>
          <w:kern w:val="0"/>
          <w:sz w:val="22"/>
        </w:rPr>
        <w:t>日までの間に行われなければならない。</w:t>
      </w:r>
    </w:p>
    <w:p w14:paraId="57EE1038" w14:textId="27EC7B15" w:rsidR="00F110D2" w:rsidRPr="00546FD4" w:rsidRDefault="00F110D2" w:rsidP="00F110D2">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３　前年度に交付を受けた補助金の額が上限額に達しない者は翌年度まで継続して交付申請できるものとする。ただし、翌年度に継続して交付申請する場合は、前年度の補助対象経費の費目及び補助上限額を適用する。また前年度の補助上限額から前年度に交付を受けた補助金の額を差し引いた額とする。</w:t>
      </w:r>
    </w:p>
    <w:p w14:paraId="40E74E65" w14:textId="77777777" w:rsidR="007017AD" w:rsidRPr="00546FD4" w:rsidRDefault="00163A59" w:rsidP="006E51E5">
      <w:pPr>
        <w:rPr>
          <w:rFonts w:asciiTheme="minorEastAsia" w:eastAsiaTheme="minorEastAsia" w:hAnsiTheme="minorEastAsia"/>
          <w:sz w:val="22"/>
        </w:rPr>
      </w:pPr>
      <w:r w:rsidRPr="00546FD4">
        <w:rPr>
          <w:rFonts w:asciiTheme="minorEastAsia" w:eastAsiaTheme="minorEastAsia" w:hAnsiTheme="minorEastAsia" w:hint="eastAsia"/>
          <w:sz w:val="22"/>
        </w:rPr>
        <w:t xml:space="preserve">　（補助金の交付決定）</w:t>
      </w:r>
    </w:p>
    <w:p w14:paraId="058DB6D6" w14:textId="67CD9027" w:rsidR="00163A59" w:rsidRPr="00546FD4" w:rsidRDefault="00117AFA" w:rsidP="006E51E5">
      <w:pPr>
        <w:ind w:left="251" w:hangingChars="100" w:hanging="251"/>
        <w:rPr>
          <w:rFonts w:asciiTheme="minorEastAsia" w:eastAsiaTheme="minorEastAsia" w:hAnsiTheme="minorEastAsia"/>
          <w:sz w:val="22"/>
        </w:rPr>
      </w:pPr>
      <w:r w:rsidRPr="00546FD4">
        <w:rPr>
          <w:rFonts w:asciiTheme="minorEastAsia" w:eastAsiaTheme="minorEastAsia" w:hAnsiTheme="minorEastAsia" w:hint="eastAsia"/>
          <w:sz w:val="22"/>
        </w:rPr>
        <w:t>第６</w:t>
      </w:r>
      <w:r w:rsidR="00163A59" w:rsidRPr="00546FD4">
        <w:rPr>
          <w:rFonts w:asciiTheme="minorEastAsia" w:eastAsiaTheme="minorEastAsia" w:hAnsiTheme="minorEastAsia" w:hint="eastAsia"/>
          <w:sz w:val="22"/>
        </w:rPr>
        <w:t>条　町長は、前条の申請書の提出があったときは、これを審査し、</w:t>
      </w:r>
      <w:r w:rsidR="005D2B59" w:rsidRPr="00546FD4">
        <w:rPr>
          <w:rFonts w:asciiTheme="minorEastAsia" w:eastAsiaTheme="minorEastAsia" w:hAnsiTheme="minorEastAsia" w:hint="eastAsia"/>
          <w:sz w:val="22"/>
        </w:rPr>
        <w:t>要件に適合していると認めたときは、</w:t>
      </w:r>
      <w:r w:rsidR="001A04F2" w:rsidRPr="00546FD4">
        <w:rPr>
          <w:rFonts w:asciiTheme="minorEastAsia" w:eastAsiaTheme="minorEastAsia" w:hAnsiTheme="minorEastAsia" w:hint="eastAsia"/>
          <w:sz w:val="22"/>
        </w:rPr>
        <w:t>小布施町結婚新生活支援</w:t>
      </w:r>
      <w:r w:rsidR="00472CDC" w:rsidRPr="00546FD4">
        <w:rPr>
          <w:rFonts w:asciiTheme="minorEastAsia" w:eastAsiaTheme="minorEastAsia" w:hAnsiTheme="minorEastAsia" w:hint="eastAsia"/>
          <w:sz w:val="22"/>
        </w:rPr>
        <w:t>補助金交付決定通知書</w:t>
      </w:r>
      <w:r w:rsidR="001157DE" w:rsidRPr="00546FD4">
        <w:rPr>
          <w:rFonts w:asciiTheme="minorEastAsia" w:eastAsiaTheme="minorEastAsia" w:hAnsiTheme="minorEastAsia" w:hint="eastAsia"/>
          <w:sz w:val="22"/>
        </w:rPr>
        <w:t>（様式第</w:t>
      </w:r>
      <w:r w:rsidR="00472CDC" w:rsidRPr="00546FD4">
        <w:rPr>
          <w:rFonts w:asciiTheme="minorEastAsia" w:eastAsiaTheme="minorEastAsia" w:hAnsiTheme="minorEastAsia" w:hint="eastAsia"/>
          <w:sz w:val="22"/>
        </w:rPr>
        <w:t>３</w:t>
      </w:r>
      <w:r w:rsidR="00163A59" w:rsidRPr="00546FD4">
        <w:rPr>
          <w:rFonts w:asciiTheme="minorEastAsia" w:eastAsiaTheme="minorEastAsia" w:hAnsiTheme="minorEastAsia" w:hint="eastAsia"/>
          <w:sz w:val="22"/>
        </w:rPr>
        <w:t>号</w:t>
      </w:r>
      <w:r w:rsidR="009E3668" w:rsidRPr="00546FD4">
        <w:rPr>
          <w:rFonts w:asciiTheme="minorEastAsia" w:eastAsiaTheme="minorEastAsia" w:hAnsiTheme="minorEastAsia" w:cs="ＭＳ Ｐゴシック" w:hint="eastAsia"/>
          <w:kern w:val="0"/>
          <w:sz w:val="22"/>
        </w:rPr>
        <w:t>）</w:t>
      </w:r>
      <w:r w:rsidR="00163A59" w:rsidRPr="00546FD4">
        <w:rPr>
          <w:rFonts w:asciiTheme="minorEastAsia" w:eastAsiaTheme="minorEastAsia" w:hAnsiTheme="minorEastAsia" w:hint="eastAsia"/>
          <w:sz w:val="22"/>
        </w:rPr>
        <w:t>により当該申請者に通知するものとする。</w:t>
      </w:r>
    </w:p>
    <w:p w14:paraId="549053EC" w14:textId="6E63B115" w:rsidR="006E51E5" w:rsidRPr="00546FD4" w:rsidRDefault="009E3668" w:rsidP="006E51E5">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 xml:space="preserve">２　</w:t>
      </w:r>
      <w:r w:rsidR="00383C8B" w:rsidRPr="00546FD4">
        <w:rPr>
          <w:rFonts w:asciiTheme="minorEastAsia" w:eastAsiaTheme="minorEastAsia" w:hAnsiTheme="minorEastAsia" w:cs="ＭＳ Ｐゴシック" w:hint="eastAsia"/>
          <w:kern w:val="0"/>
          <w:sz w:val="22"/>
        </w:rPr>
        <w:t>前条により補助の決定の通知を受けた者（以下「補助対象者」という。）は、その申請事項について変更が生じた場合は、速やかに</w:t>
      </w:r>
      <w:r w:rsidR="001A04F2" w:rsidRPr="00546FD4">
        <w:rPr>
          <w:rFonts w:asciiTheme="minorEastAsia" w:eastAsiaTheme="minorEastAsia" w:hAnsiTheme="minorEastAsia" w:cs="ＭＳ Ｐゴシック" w:hint="eastAsia"/>
          <w:kern w:val="0"/>
          <w:sz w:val="22"/>
        </w:rPr>
        <w:t>小布施町結婚新生活支援</w:t>
      </w:r>
      <w:r w:rsidR="00383C8B" w:rsidRPr="00546FD4">
        <w:rPr>
          <w:rFonts w:asciiTheme="minorEastAsia" w:eastAsiaTheme="minorEastAsia" w:hAnsiTheme="minorEastAsia" w:cs="ＭＳ Ｐゴシック" w:hint="eastAsia"/>
          <w:kern w:val="0"/>
          <w:sz w:val="22"/>
        </w:rPr>
        <w:t>補助金変更交付申請書（様式第４号）に</w:t>
      </w:r>
      <w:r w:rsidR="003A653A" w:rsidRPr="00546FD4">
        <w:rPr>
          <w:rFonts w:asciiTheme="minorEastAsia" w:eastAsiaTheme="minorEastAsia" w:hAnsiTheme="minorEastAsia" w:cs="ＭＳ Ｐゴシック" w:hint="eastAsia"/>
          <w:kern w:val="0"/>
          <w:sz w:val="22"/>
        </w:rPr>
        <w:t>、</w:t>
      </w:r>
      <w:r w:rsidR="00383C8B" w:rsidRPr="00546FD4">
        <w:rPr>
          <w:rFonts w:asciiTheme="minorEastAsia" w:eastAsiaTheme="minorEastAsia" w:hAnsiTheme="minorEastAsia" w:cs="ＭＳ Ｐゴシック" w:hint="eastAsia"/>
          <w:kern w:val="0"/>
          <w:sz w:val="22"/>
        </w:rPr>
        <w:t>前条第１項各号に掲げる書類のうち</w:t>
      </w:r>
      <w:r w:rsidR="003A653A" w:rsidRPr="00546FD4">
        <w:rPr>
          <w:rFonts w:asciiTheme="minorEastAsia" w:eastAsiaTheme="minorEastAsia" w:hAnsiTheme="minorEastAsia" w:cs="ＭＳ Ｐゴシック" w:hint="eastAsia"/>
          <w:kern w:val="0"/>
          <w:sz w:val="22"/>
        </w:rPr>
        <w:t>、</w:t>
      </w:r>
      <w:r w:rsidR="00383C8B" w:rsidRPr="00546FD4">
        <w:rPr>
          <w:rFonts w:asciiTheme="minorEastAsia" w:eastAsiaTheme="minorEastAsia" w:hAnsiTheme="minorEastAsia" w:cs="ＭＳ Ｐゴシック" w:hint="eastAsia"/>
          <w:kern w:val="0"/>
          <w:sz w:val="22"/>
        </w:rPr>
        <w:t>当該変更に係る書類を添えて町長に提出し</w:t>
      </w:r>
      <w:r w:rsidR="003A653A" w:rsidRPr="00546FD4">
        <w:rPr>
          <w:rFonts w:asciiTheme="minorEastAsia" w:eastAsiaTheme="minorEastAsia" w:hAnsiTheme="minorEastAsia" w:cs="ＭＳ Ｐゴシック" w:hint="eastAsia"/>
          <w:kern w:val="0"/>
          <w:sz w:val="22"/>
        </w:rPr>
        <w:t>、</w:t>
      </w:r>
      <w:r w:rsidR="00383C8B" w:rsidRPr="00546FD4">
        <w:rPr>
          <w:rFonts w:asciiTheme="minorEastAsia" w:eastAsiaTheme="minorEastAsia" w:hAnsiTheme="minorEastAsia" w:cs="ＭＳ Ｐゴシック" w:hint="eastAsia"/>
          <w:kern w:val="0"/>
          <w:sz w:val="22"/>
        </w:rPr>
        <w:t>承認を受けなければならない。</w:t>
      </w:r>
    </w:p>
    <w:p w14:paraId="0ADF1F1B" w14:textId="26A4135B" w:rsidR="00163A59" w:rsidRPr="00546FD4" w:rsidRDefault="00163A59" w:rsidP="006E51E5">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 xml:space="preserve">３　</w:t>
      </w:r>
      <w:r w:rsidR="00383C8B" w:rsidRPr="00546FD4">
        <w:rPr>
          <w:rFonts w:asciiTheme="minorEastAsia" w:eastAsiaTheme="minorEastAsia" w:hAnsiTheme="minorEastAsia" w:cs="ＭＳ Ｐゴシック" w:hint="eastAsia"/>
          <w:kern w:val="0"/>
          <w:sz w:val="22"/>
        </w:rPr>
        <w:t>町長は、前項の申請を受けたときは、その内容を審査し、</w:t>
      </w:r>
      <w:r w:rsidR="001A04F2" w:rsidRPr="00546FD4">
        <w:rPr>
          <w:rFonts w:asciiTheme="minorEastAsia" w:eastAsiaTheme="minorEastAsia" w:hAnsiTheme="minorEastAsia" w:cs="ＭＳ Ｐゴシック" w:hint="eastAsia"/>
          <w:kern w:val="0"/>
          <w:sz w:val="22"/>
        </w:rPr>
        <w:t>小布施町結婚新生活支援</w:t>
      </w:r>
      <w:r w:rsidR="00383C8B" w:rsidRPr="00546FD4">
        <w:rPr>
          <w:rFonts w:asciiTheme="minorEastAsia" w:eastAsiaTheme="minorEastAsia" w:hAnsiTheme="minorEastAsia" w:cs="ＭＳ Ｐゴシック" w:hint="eastAsia"/>
          <w:kern w:val="0"/>
          <w:sz w:val="22"/>
        </w:rPr>
        <w:t>補助金変更決定通知書（様式第５号）により補助対象者に通知するものとする。</w:t>
      </w:r>
    </w:p>
    <w:p w14:paraId="203757C1" w14:textId="5DE08FE5" w:rsidR="00163A59" w:rsidRPr="00546FD4" w:rsidRDefault="00163A59" w:rsidP="006E51E5">
      <w:pPr>
        <w:widowControl/>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 xml:space="preserve">　（</w:t>
      </w:r>
      <w:r w:rsidR="00383C8B" w:rsidRPr="00546FD4">
        <w:rPr>
          <w:rFonts w:asciiTheme="minorEastAsia" w:eastAsiaTheme="minorEastAsia" w:hAnsiTheme="minorEastAsia" w:cs="ＭＳ Ｐゴシック" w:hint="eastAsia"/>
          <w:kern w:val="0"/>
          <w:sz w:val="22"/>
        </w:rPr>
        <w:t>補助金の請求及び交付</w:t>
      </w:r>
      <w:r w:rsidRPr="00546FD4">
        <w:rPr>
          <w:rFonts w:asciiTheme="minorEastAsia" w:eastAsiaTheme="minorEastAsia" w:hAnsiTheme="minorEastAsia" w:cs="ＭＳ Ｐゴシック" w:hint="eastAsia"/>
          <w:kern w:val="0"/>
          <w:sz w:val="22"/>
        </w:rPr>
        <w:t>）</w:t>
      </w:r>
    </w:p>
    <w:p w14:paraId="62667606" w14:textId="078931CF" w:rsidR="009E3668" w:rsidRPr="00546FD4" w:rsidRDefault="00117AFA" w:rsidP="009E3668">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第７</w:t>
      </w:r>
      <w:r w:rsidR="00163A59" w:rsidRPr="00546FD4">
        <w:rPr>
          <w:rFonts w:asciiTheme="minorEastAsia" w:eastAsiaTheme="minorEastAsia" w:hAnsiTheme="minorEastAsia" w:cs="ＭＳ Ｐゴシック" w:hint="eastAsia"/>
          <w:kern w:val="0"/>
          <w:sz w:val="22"/>
        </w:rPr>
        <w:t xml:space="preserve">条　</w:t>
      </w:r>
      <w:r w:rsidR="00383C8B" w:rsidRPr="00546FD4">
        <w:rPr>
          <w:rFonts w:asciiTheme="minorEastAsia" w:eastAsiaTheme="minorEastAsia" w:hAnsiTheme="minorEastAsia" w:cs="ＭＳ Ｐゴシック" w:hint="eastAsia"/>
          <w:kern w:val="0"/>
          <w:sz w:val="22"/>
        </w:rPr>
        <w:t>補助対象者は前条第１項又は前条第３項の規定による通知を受けたときは、</w:t>
      </w:r>
      <w:r w:rsidR="001A04F2" w:rsidRPr="00546FD4">
        <w:rPr>
          <w:rFonts w:asciiTheme="minorEastAsia" w:eastAsiaTheme="minorEastAsia" w:hAnsiTheme="minorEastAsia" w:cs="ＭＳ Ｐゴシック" w:hint="eastAsia"/>
          <w:kern w:val="0"/>
          <w:sz w:val="22"/>
        </w:rPr>
        <w:t>速やかに小布施町結婚新生活支援</w:t>
      </w:r>
      <w:r w:rsidR="00383C8B" w:rsidRPr="00546FD4">
        <w:rPr>
          <w:rFonts w:asciiTheme="minorEastAsia" w:eastAsiaTheme="minorEastAsia" w:hAnsiTheme="minorEastAsia" w:cs="ＭＳ Ｐゴシック" w:hint="eastAsia"/>
          <w:kern w:val="0"/>
          <w:sz w:val="22"/>
        </w:rPr>
        <w:t>補助金交付請求書（様式第６号）を町長に提出しなければならない。</w:t>
      </w:r>
    </w:p>
    <w:p w14:paraId="55501505" w14:textId="08C11298" w:rsidR="00383C8B" w:rsidRPr="00546FD4" w:rsidRDefault="00383C8B" w:rsidP="00383C8B">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２　町長は、前項の規定による請求があったときは、その内容を審査し、適当と認めたときは、補助金を交付するものとする。</w:t>
      </w:r>
    </w:p>
    <w:p w14:paraId="0FCAB16E" w14:textId="3EADB3FF" w:rsidR="009E3668" w:rsidRPr="00546FD4" w:rsidRDefault="009E3668" w:rsidP="009E3668">
      <w:pPr>
        <w:widowControl/>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 xml:space="preserve">　（</w:t>
      </w:r>
      <w:r w:rsidR="00383C8B" w:rsidRPr="00546FD4">
        <w:rPr>
          <w:rFonts w:asciiTheme="minorEastAsia" w:eastAsiaTheme="minorEastAsia" w:hAnsiTheme="minorEastAsia" w:cs="ＭＳ Ｐゴシック" w:hint="eastAsia"/>
          <w:kern w:val="0"/>
          <w:sz w:val="22"/>
        </w:rPr>
        <w:t>補則</w:t>
      </w:r>
      <w:r w:rsidRPr="00546FD4">
        <w:rPr>
          <w:rFonts w:asciiTheme="minorEastAsia" w:eastAsiaTheme="minorEastAsia" w:hAnsiTheme="minorEastAsia" w:cs="ＭＳ Ｐゴシック" w:hint="eastAsia"/>
          <w:kern w:val="0"/>
          <w:sz w:val="22"/>
        </w:rPr>
        <w:t>）</w:t>
      </w:r>
    </w:p>
    <w:p w14:paraId="6E0575FE" w14:textId="18EF0F05" w:rsidR="009E3668" w:rsidRPr="00546FD4" w:rsidRDefault="009E3668" w:rsidP="00383C8B">
      <w:pPr>
        <w:widowControl/>
        <w:ind w:left="251" w:hangingChars="100" w:hanging="251"/>
        <w:jc w:val="left"/>
        <w:rPr>
          <w:rFonts w:asciiTheme="minorEastAsia" w:eastAsiaTheme="minorEastAsia" w:hAnsiTheme="minorEastAsia" w:cs="ＭＳ Ｐゴシック"/>
          <w:kern w:val="0"/>
          <w:sz w:val="22"/>
        </w:rPr>
      </w:pPr>
      <w:r w:rsidRPr="00546FD4">
        <w:rPr>
          <w:rFonts w:asciiTheme="minorEastAsia" w:eastAsiaTheme="minorEastAsia" w:hAnsiTheme="minorEastAsia" w:cs="ＭＳ Ｐゴシック" w:hint="eastAsia"/>
          <w:kern w:val="0"/>
          <w:sz w:val="22"/>
        </w:rPr>
        <w:t>第</w:t>
      </w:r>
      <w:r w:rsidR="00E534E6" w:rsidRPr="00546FD4">
        <w:rPr>
          <w:rFonts w:asciiTheme="minorEastAsia" w:eastAsiaTheme="minorEastAsia" w:hAnsiTheme="minorEastAsia" w:cs="ＭＳ Ｐゴシック" w:hint="eastAsia"/>
          <w:kern w:val="0"/>
          <w:sz w:val="22"/>
        </w:rPr>
        <w:t>８</w:t>
      </w:r>
      <w:r w:rsidRPr="00546FD4">
        <w:rPr>
          <w:rFonts w:asciiTheme="minorEastAsia" w:eastAsiaTheme="minorEastAsia" w:hAnsiTheme="minorEastAsia" w:cs="ＭＳ Ｐゴシック" w:hint="eastAsia"/>
          <w:kern w:val="0"/>
          <w:sz w:val="22"/>
        </w:rPr>
        <w:t xml:space="preserve">条　</w:t>
      </w:r>
      <w:r w:rsidR="00383C8B" w:rsidRPr="00546FD4">
        <w:rPr>
          <w:rFonts w:asciiTheme="minorEastAsia" w:eastAsiaTheme="minorEastAsia" w:hAnsiTheme="minorEastAsia" w:cs="ＭＳ Ｐゴシック" w:hint="eastAsia"/>
          <w:kern w:val="0"/>
          <w:sz w:val="22"/>
        </w:rPr>
        <w:t>この要綱に定めるもののほか、必要な事項は、別に定める。</w:t>
      </w:r>
    </w:p>
    <w:p w14:paraId="6111A7C0" w14:textId="682C4E59" w:rsidR="00FC3D1C" w:rsidRPr="00546FD4" w:rsidRDefault="009E3668" w:rsidP="000C43F2">
      <w:pPr>
        <w:widowControl/>
        <w:jc w:val="left"/>
        <w:rPr>
          <w:rFonts w:asciiTheme="minorEastAsia" w:eastAsiaTheme="minorEastAsia" w:hAnsiTheme="minorEastAsia"/>
          <w:sz w:val="22"/>
        </w:rPr>
      </w:pPr>
      <w:r w:rsidRPr="00546FD4">
        <w:rPr>
          <w:rFonts w:asciiTheme="minorEastAsia" w:eastAsiaTheme="minorEastAsia" w:hAnsiTheme="minorEastAsia" w:cs="ＭＳ Ｐゴシック" w:hint="eastAsia"/>
          <w:kern w:val="0"/>
          <w:sz w:val="22"/>
        </w:rPr>
        <w:t xml:space="preserve">　</w:t>
      </w:r>
      <w:r w:rsidR="000C43F2" w:rsidRPr="00546FD4">
        <w:rPr>
          <w:rFonts w:asciiTheme="minorEastAsia" w:eastAsiaTheme="minorEastAsia" w:hAnsiTheme="minorEastAsia" w:cs="ＭＳ Ｐゴシック" w:hint="eastAsia"/>
          <w:kern w:val="0"/>
          <w:sz w:val="22"/>
        </w:rPr>
        <w:t xml:space="preserve">　　</w:t>
      </w:r>
      <w:r w:rsidR="007F1021" w:rsidRPr="00546FD4">
        <w:rPr>
          <w:rFonts w:asciiTheme="minorEastAsia" w:eastAsiaTheme="minorEastAsia" w:hAnsiTheme="minorEastAsia" w:hint="eastAsia"/>
          <w:sz w:val="22"/>
        </w:rPr>
        <w:t>附 則</w:t>
      </w:r>
    </w:p>
    <w:p w14:paraId="1BB828AA" w14:textId="3758BAEB" w:rsidR="00121020" w:rsidRPr="00546FD4" w:rsidRDefault="007F1021" w:rsidP="000C43F2">
      <w:pPr>
        <w:pStyle w:val="Default"/>
        <w:ind w:firstLineChars="100" w:firstLine="251"/>
        <w:rPr>
          <w:rFonts w:asciiTheme="minorEastAsia" w:eastAsiaTheme="minorEastAsia" w:hAnsiTheme="minorEastAsia"/>
          <w:color w:val="auto"/>
          <w:sz w:val="22"/>
        </w:rPr>
      </w:pPr>
      <w:r w:rsidRPr="00546FD4">
        <w:rPr>
          <w:rFonts w:asciiTheme="minorEastAsia" w:eastAsiaTheme="minorEastAsia" w:hAnsiTheme="minorEastAsia" w:hint="eastAsia"/>
          <w:color w:val="auto"/>
          <w:sz w:val="22"/>
        </w:rPr>
        <w:t>この</w:t>
      </w:r>
      <w:r w:rsidR="000C43F2" w:rsidRPr="00546FD4">
        <w:rPr>
          <w:rFonts w:asciiTheme="minorEastAsia" w:eastAsiaTheme="minorEastAsia" w:hAnsiTheme="minorEastAsia" w:hint="eastAsia"/>
          <w:color w:val="auto"/>
          <w:sz w:val="22"/>
        </w:rPr>
        <w:t>要綱</w:t>
      </w:r>
      <w:r w:rsidRPr="00546FD4">
        <w:rPr>
          <w:rFonts w:asciiTheme="minorEastAsia" w:eastAsiaTheme="minorEastAsia" w:hAnsiTheme="minorEastAsia" w:hint="eastAsia"/>
          <w:color w:val="auto"/>
          <w:sz w:val="22"/>
        </w:rPr>
        <w:t>は、</w:t>
      </w:r>
      <w:r w:rsidR="000C43F2" w:rsidRPr="00546FD4">
        <w:rPr>
          <w:rFonts w:asciiTheme="minorEastAsia" w:eastAsiaTheme="minorEastAsia" w:hAnsiTheme="minorEastAsia" w:hint="eastAsia"/>
          <w:color w:val="auto"/>
          <w:sz w:val="22"/>
        </w:rPr>
        <w:t>令和４年</w:t>
      </w:r>
      <w:r w:rsidR="00E330A8" w:rsidRPr="00546FD4">
        <w:rPr>
          <w:rFonts w:asciiTheme="minorEastAsia" w:eastAsiaTheme="minorEastAsia" w:hAnsiTheme="minorEastAsia" w:hint="eastAsia"/>
          <w:color w:val="auto"/>
          <w:sz w:val="22"/>
        </w:rPr>
        <w:t>４</w:t>
      </w:r>
      <w:r w:rsidR="000C43F2" w:rsidRPr="00546FD4">
        <w:rPr>
          <w:rFonts w:asciiTheme="minorEastAsia" w:eastAsiaTheme="minorEastAsia" w:hAnsiTheme="minorEastAsia" w:hint="eastAsia"/>
          <w:color w:val="auto"/>
          <w:sz w:val="22"/>
        </w:rPr>
        <w:t>月１日</w:t>
      </w:r>
      <w:r w:rsidR="001961E7" w:rsidRPr="00546FD4">
        <w:rPr>
          <w:rFonts w:asciiTheme="minorEastAsia" w:eastAsiaTheme="minorEastAsia" w:hAnsiTheme="minorEastAsia" w:hint="eastAsia"/>
          <w:color w:val="auto"/>
          <w:sz w:val="22"/>
        </w:rPr>
        <w:t>から</w:t>
      </w:r>
      <w:r w:rsidR="000C43F2" w:rsidRPr="00546FD4">
        <w:rPr>
          <w:rFonts w:asciiTheme="minorEastAsia" w:eastAsiaTheme="minorEastAsia" w:hAnsiTheme="minorEastAsia" w:hint="eastAsia"/>
          <w:color w:val="auto"/>
          <w:sz w:val="22"/>
        </w:rPr>
        <w:t>施行す</w:t>
      </w:r>
      <w:r w:rsidRPr="00546FD4">
        <w:rPr>
          <w:rFonts w:asciiTheme="minorEastAsia" w:eastAsiaTheme="minorEastAsia" w:hAnsiTheme="minorEastAsia" w:hint="eastAsia"/>
          <w:color w:val="auto"/>
          <w:sz w:val="22"/>
        </w:rPr>
        <w:t>る。</w:t>
      </w:r>
    </w:p>
    <w:p w14:paraId="18480E37" w14:textId="1100585D" w:rsidR="00045068" w:rsidRPr="00546FD4" w:rsidRDefault="00045068" w:rsidP="000C43F2">
      <w:pPr>
        <w:pStyle w:val="Default"/>
        <w:ind w:firstLineChars="100" w:firstLine="251"/>
        <w:rPr>
          <w:rFonts w:asciiTheme="minorEastAsia" w:eastAsiaTheme="minorEastAsia" w:hAnsiTheme="minorEastAsia"/>
          <w:color w:val="auto"/>
          <w:sz w:val="22"/>
        </w:rPr>
      </w:pPr>
      <w:r w:rsidRPr="00546FD4">
        <w:rPr>
          <w:rFonts w:asciiTheme="minorEastAsia" w:eastAsiaTheme="minorEastAsia" w:hAnsiTheme="minorEastAsia" w:hint="eastAsia"/>
          <w:color w:val="auto"/>
          <w:sz w:val="22"/>
        </w:rPr>
        <w:t xml:space="preserve">　　附 則</w:t>
      </w:r>
    </w:p>
    <w:p w14:paraId="4BA2D6BA" w14:textId="54425D41" w:rsidR="00045068" w:rsidRPr="00546FD4" w:rsidRDefault="00776C2A" w:rsidP="000C43F2">
      <w:pPr>
        <w:pStyle w:val="Default"/>
        <w:ind w:firstLineChars="100" w:firstLine="251"/>
        <w:rPr>
          <w:rFonts w:asciiTheme="minorEastAsia" w:eastAsiaTheme="minorEastAsia" w:hAnsiTheme="minorEastAsia"/>
          <w:color w:val="auto"/>
          <w:sz w:val="22"/>
        </w:rPr>
      </w:pPr>
      <w:r w:rsidRPr="00546FD4">
        <w:rPr>
          <w:rFonts w:asciiTheme="minorEastAsia" w:eastAsiaTheme="minorEastAsia" w:hAnsiTheme="minorEastAsia" w:hint="eastAsia"/>
          <w:color w:val="auto"/>
          <w:sz w:val="22"/>
        </w:rPr>
        <w:t>この告示</w:t>
      </w:r>
      <w:r w:rsidR="00045068" w:rsidRPr="00546FD4">
        <w:rPr>
          <w:rFonts w:asciiTheme="minorEastAsia" w:eastAsiaTheme="minorEastAsia" w:hAnsiTheme="minorEastAsia" w:hint="eastAsia"/>
          <w:color w:val="auto"/>
          <w:sz w:val="22"/>
        </w:rPr>
        <w:t>は、令和５年４月１日から施行する。</w:t>
      </w:r>
    </w:p>
    <w:p w14:paraId="614A49E9" w14:textId="77777777" w:rsidR="00B27CB3" w:rsidRPr="00546FD4" w:rsidRDefault="00B27CB3" w:rsidP="00B27CB3">
      <w:pPr>
        <w:pStyle w:val="Default"/>
        <w:ind w:firstLineChars="300" w:firstLine="753"/>
        <w:rPr>
          <w:rFonts w:asciiTheme="minorEastAsia" w:eastAsiaTheme="minorEastAsia" w:hAnsiTheme="minorEastAsia"/>
          <w:color w:val="auto"/>
          <w:sz w:val="22"/>
        </w:rPr>
      </w:pPr>
      <w:r w:rsidRPr="00546FD4">
        <w:rPr>
          <w:rFonts w:asciiTheme="minorEastAsia" w:eastAsiaTheme="minorEastAsia" w:hAnsiTheme="minorEastAsia" w:hint="eastAsia"/>
          <w:color w:val="auto"/>
          <w:sz w:val="22"/>
        </w:rPr>
        <w:t>附 則</w:t>
      </w:r>
    </w:p>
    <w:p w14:paraId="7A024F40" w14:textId="21EA623D" w:rsidR="00B27CB3" w:rsidRPr="00546FD4" w:rsidRDefault="00B27CB3" w:rsidP="00B27CB3">
      <w:pPr>
        <w:pStyle w:val="Default"/>
        <w:ind w:firstLineChars="100" w:firstLine="251"/>
        <w:rPr>
          <w:rFonts w:asciiTheme="minorEastAsia" w:eastAsiaTheme="minorEastAsia" w:hAnsiTheme="minorEastAsia"/>
          <w:color w:val="auto"/>
          <w:sz w:val="22"/>
        </w:rPr>
      </w:pPr>
      <w:r w:rsidRPr="00546FD4">
        <w:rPr>
          <w:rFonts w:asciiTheme="minorEastAsia" w:eastAsiaTheme="minorEastAsia" w:hAnsiTheme="minorEastAsia" w:hint="eastAsia"/>
          <w:color w:val="auto"/>
          <w:sz w:val="22"/>
        </w:rPr>
        <w:t>この告示は、令和６年４月１日から施行する。</w:t>
      </w:r>
    </w:p>
    <w:p w14:paraId="1F3C47EB" w14:textId="36651C5F" w:rsidR="00932AA9" w:rsidRPr="00546FD4" w:rsidRDefault="00932AA9" w:rsidP="00932AA9">
      <w:pPr>
        <w:pStyle w:val="Default"/>
        <w:rPr>
          <w:rFonts w:asciiTheme="minorEastAsia" w:eastAsiaTheme="minorEastAsia" w:hAnsiTheme="minorEastAsia"/>
          <w:color w:val="auto"/>
          <w:sz w:val="22"/>
        </w:rPr>
      </w:pPr>
      <w:bookmarkStart w:id="0" w:name="_GoBack"/>
      <w:bookmarkEnd w:id="0"/>
    </w:p>
    <w:sectPr w:rsidR="00932AA9" w:rsidRPr="00546FD4" w:rsidSect="006E51E5">
      <w:pgSz w:w="11906" w:h="16838"/>
      <w:pgMar w:top="1701" w:right="1418" w:bottom="1418" w:left="1418"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81CE" w14:textId="77777777" w:rsidR="00B8428E" w:rsidRDefault="00B8428E" w:rsidP="008B69C7">
      <w:r>
        <w:separator/>
      </w:r>
    </w:p>
  </w:endnote>
  <w:endnote w:type="continuationSeparator" w:id="0">
    <w:p w14:paraId="02284C45" w14:textId="77777777" w:rsidR="00B8428E" w:rsidRDefault="00B8428E" w:rsidP="008B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2599" w14:textId="77777777" w:rsidR="00B8428E" w:rsidRDefault="00B8428E" w:rsidP="008B69C7">
      <w:r>
        <w:separator/>
      </w:r>
    </w:p>
  </w:footnote>
  <w:footnote w:type="continuationSeparator" w:id="0">
    <w:p w14:paraId="6BFA22E1" w14:textId="77777777" w:rsidR="00B8428E" w:rsidRDefault="00B8428E" w:rsidP="008B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AA1"/>
    <w:multiLevelType w:val="hybridMultilevel"/>
    <w:tmpl w:val="1F241C70"/>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E4183"/>
    <w:multiLevelType w:val="hybridMultilevel"/>
    <w:tmpl w:val="AF30559C"/>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C1AF3"/>
    <w:multiLevelType w:val="hybridMultilevel"/>
    <w:tmpl w:val="139822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52EB7"/>
    <w:multiLevelType w:val="hybridMultilevel"/>
    <w:tmpl w:val="3E465B30"/>
    <w:lvl w:ilvl="0" w:tplc="429CB0E6">
      <w:start w:val="1"/>
      <w:numFmt w:val="decimalFullWidth"/>
      <w:lvlText w:val="%1"/>
      <w:lvlJc w:val="left"/>
      <w:pPr>
        <w:ind w:left="420" w:hanging="420"/>
      </w:pPr>
      <w:rPr>
        <w:rFonts w:hint="eastAsia"/>
      </w:rPr>
    </w:lvl>
    <w:lvl w:ilvl="1" w:tplc="B532B7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87CDC"/>
    <w:multiLevelType w:val="hybridMultilevel"/>
    <w:tmpl w:val="CA42D9BE"/>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A76A6"/>
    <w:multiLevelType w:val="hybridMultilevel"/>
    <w:tmpl w:val="FF8E87C6"/>
    <w:lvl w:ilvl="0" w:tplc="429CB0E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C3EA7"/>
    <w:multiLevelType w:val="hybridMultilevel"/>
    <w:tmpl w:val="387EB274"/>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9E4CF6"/>
    <w:multiLevelType w:val="hybridMultilevel"/>
    <w:tmpl w:val="019625C4"/>
    <w:lvl w:ilvl="0" w:tplc="1FD0EC58">
      <w:start w:val="1"/>
      <w:numFmt w:val="decimalFullWidth"/>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A0B45"/>
    <w:multiLevelType w:val="hybridMultilevel"/>
    <w:tmpl w:val="CA42D9BE"/>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B91297"/>
    <w:multiLevelType w:val="hybridMultilevel"/>
    <w:tmpl w:val="49E6659C"/>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E70A17"/>
    <w:multiLevelType w:val="hybridMultilevel"/>
    <w:tmpl w:val="99D051E2"/>
    <w:lvl w:ilvl="0" w:tplc="C9F4359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BC06CA"/>
    <w:multiLevelType w:val="hybridMultilevel"/>
    <w:tmpl w:val="5A607A9A"/>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6E092C"/>
    <w:multiLevelType w:val="hybridMultilevel"/>
    <w:tmpl w:val="209A04D8"/>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581F8A"/>
    <w:multiLevelType w:val="hybridMultilevel"/>
    <w:tmpl w:val="76EA76FC"/>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910D74"/>
    <w:multiLevelType w:val="hybridMultilevel"/>
    <w:tmpl w:val="A7ACE422"/>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F636CF"/>
    <w:multiLevelType w:val="hybridMultilevel"/>
    <w:tmpl w:val="E6E6831E"/>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4052F1"/>
    <w:multiLevelType w:val="hybridMultilevel"/>
    <w:tmpl w:val="62F83D30"/>
    <w:lvl w:ilvl="0" w:tplc="429CB0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CF5050"/>
    <w:multiLevelType w:val="hybridMultilevel"/>
    <w:tmpl w:val="4146717E"/>
    <w:lvl w:ilvl="0" w:tplc="57DE3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A46385"/>
    <w:multiLevelType w:val="hybridMultilevel"/>
    <w:tmpl w:val="FAA64F94"/>
    <w:lvl w:ilvl="0" w:tplc="70BEB34A">
      <w:start w:val="1"/>
      <w:numFmt w:val="decimalFullWidth"/>
      <w:lvlText w:val="%1"/>
      <w:lvlJc w:val="left"/>
      <w:pPr>
        <w:ind w:left="420" w:hanging="420"/>
      </w:pPr>
      <w:rPr>
        <w:rFonts w:hint="eastAsia"/>
        <w:strike w:val="0"/>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844AAB"/>
    <w:multiLevelType w:val="hybridMultilevel"/>
    <w:tmpl w:val="F00A5116"/>
    <w:lvl w:ilvl="0" w:tplc="2754237A">
      <w:start w:val="1"/>
      <w:numFmt w:val="decimalFullWidth"/>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7A2FDC"/>
    <w:multiLevelType w:val="hybridMultilevel"/>
    <w:tmpl w:val="7E74B520"/>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653D6B"/>
    <w:multiLevelType w:val="hybridMultilevel"/>
    <w:tmpl w:val="F7E230F0"/>
    <w:lvl w:ilvl="0" w:tplc="429CB0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4"/>
  </w:num>
  <w:num w:numId="4">
    <w:abstractNumId w:val="5"/>
  </w:num>
  <w:num w:numId="5">
    <w:abstractNumId w:val="21"/>
  </w:num>
  <w:num w:numId="6">
    <w:abstractNumId w:val="17"/>
  </w:num>
  <w:num w:numId="7">
    <w:abstractNumId w:val="3"/>
  </w:num>
  <w:num w:numId="8">
    <w:abstractNumId w:val="1"/>
  </w:num>
  <w:num w:numId="9">
    <w:abstractNumId w:val="20"/>
  </w:num>
  <w:num w:numId="10">
    <w:abstractNumId w:val="9"/>
  </w:num>
  <w:num w:numId="11">
    <w:abstractNumId w:val="16"/>
  </w:num>
  <w:num w:numId="12">
    <w:abstractNumId w:val="12"/>
  </w:num>
  <w:num w:numId="13">
    <w:abstractNumId w:val="11"/>
  </w:num>
  <w:num w:numId="14">
    <w:abstractNumId w:val="13"/>
  </w:num>
  <w:num w:numId="15">
    <w:abstractNumId w:val="15"/>
  </w:num>
  <w:num w:numId="16">
    <w:abstractNumId w:val="19"/>
  </w:num>
  <w:num w:numId="17">
    <w:abstractNumId w:val="18"/>
  </w:num>
  <w:num w:numId="18">
    <w:abstractNumId w:val="2"/>
  </w:num>
  <w:num w:numId="19">
    <w:abstractNumId w:val="4"/>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85"/>
    <w:rsid w:val="00003D60"/>
    <w:rsid w:val="00004178"/>
    <w:rsid w:val="000053D9"/>
    <w:rsid w:val="00030592"/>
    <w:rsid w:val="000326ED"/>
    <w:rsid w:val="00036CA9"/>
    <w:rsid w:val="00040BDD"/>
    <w:rsid w:val="00045068"/>
    <w:rsid w:val="00052D3A"/>
    <w:rsid w:val="00054B81"/>
    <w:rsid w:val="00065256"/>
    <w:rsid w:val="000712EC"/>
    <w:rsid w:val="000734AC"/>
    <w:rsid w:val="00086841"/>
    <w:rsid w:val="00086B8A"/>
    <w:rsid w:val="00093996"/>
    <w:rsid w:val="00095CAC"/>
    <w:rsid w:val="000A63DE"/>
    <w:rsid w:val="000A6EF1"/>
    <w:rsid w:val="000C43F2"/>
    <w:rsid w:val="000C59BA"/>
    <w:rsid w:val="000E064B"/>
    <w:rsid w:val="000E65D3"/>
    <w:rsid w:val="000F58FF"/>
    <w:rsid w:val="00100428"/>
    <w:rsid w:val="001054A6"/>
    <w:rsid w:val="0010733A"/>
    <w:rsid w:val="00110573"/>
    <w:rsid w:val="001157DE"/>
    <w:rsid w:val="00117AFA"/>
    <w:rsid w:val="00121020"/>
    <w:rsid w:val="00124169"/>
    <w:rsid w:val="001328DA"/>
    <w:rsid w:val="00135A6B"/>
    <w:rsid w:val="001422D0"/>
    <w:rsid w:val="00142C30"/>
    <w:rsid w:val="001559F0"/>
    <w:rsid w:val="00163A59"/>
    <w:rsid w:val="00163B23"/>
    <w:rsid w:val="00166EA6"/>
    <w:rsid w:val="00170A9C"/>
    <w:rsid w:val="001862CE"/>
    <w:rsid w:val="001961E7"/>
    <w:rsid w:val="001A04F2"/>
    <w:rsid w:val="001A419B"/>
    <w:rsid w:val="001B2036"/>
    <w:rsid w:val="001C2168"/>
    <w:rsid w:val="001D6FF9"/>
    <w:rsid w:val="001F7632"/>
    <w:rsid w:val="00202C1E"/>
    <w:rsid w:val="00203D57"/>
    <w:rsid w:val="002115D6"/>
    <w:rsid w:val="00211E28"/>
    <w:rsid w:val="002141D4"/>
    <w:rsid w:val="002145FE"/>
    <w:rsid w:val="00220C22"/>
    <w:rsid w:val="00222792"/>
    <w:rsid w:val="00222EBD"/>
    <w:rsid w:val="00234EC3"/>
    <w:rsid w:val="00235DAD"/>
    <w:rsid w:val="00242CAE"/>
    <w:rsid w:val="0025250A"/>
    <w:rsid w:val="00257A13"/>
    <w:rsid w:val="00257B31"/>
    <w:rsid w:val="002626E1"/>
    <w:rsid w:val="002842E6"/>
    <w:rsid w:val="00284AD4"/>
    <w:rsid w:val="00285176"/>
    <w:rsid w:val="00285328"/>
    <w:rsid w:val="00286794"/>
    <w:rsid w:val="00295774"/>
    <w:rsid w:val="002A4DA3"/>
    <w:rsid w:val="002B3FA3"/>
    <w:rsid w:val="002B5FDC"/>
    <w:rsid w:val="002C0FD9"/>
    <w:rsid w:val="002C322F"/>
    <w:rsid w:val="002D737E"/>
    <w:rsid w:val="002F6C88"/>
    <w:rsid w:val="00301FA0"/>
    <w:rsid w:val="00331BC2"/>
    <w:rsid w:val="00332C10"/>
    <w:rsid w:val="00357E16"/>
    <w:rsid w:val="00373749"/>
    <w:rsid w:val="00374B5D"/>
    <w:rsid w:val="003758F9"/>
    <w:rsid w:val="00377191"/>
    <w:rsid w:val="00383C8B"/>
    <w:rsid w:val="003910F2"/>
    <w:rsid w:val="003942A6"/>
    <w:rsid w:val="003A5913"/>
    <w:rsid w:val="003A653A"/>
    <w:rsid w:val="003A71ED"/>
    <w:rsid w:val="003C0429"/>
    <w:rsid w:val="003C1268"/>
    <w:rsid w:val="003C50D6"/>
    <w:rsid w:val="003D3CCC"/>
    <w:rsid w:val="003D4EB3"/>
    <w:rsid w:val="003E59DF"/>
    <w:rsid w:val="003E5A46"/>
    <w:rsid w:val="003F065F"/>
    <w:rsid w:val="003F142D"/>
    <w:rsid w:val="00402C50"/>
    <w:rsid w:val="004030FF"/>
    <w:rsid w:val="00415FA7"/>
    <w:rsid w:val="00420957"/>
    <w:rsid w:val="00424123"/>
    <w:rsid w:val="00442C49"/>
    <w:rsid w:val="004443F0"/>
    <w:rsid w:val="004444AE"/>
    <w:rsid w:val="0044618B"/>
    <w:rsid w:val="00454864"/>
    <w:rsid w:val="0045530B"/>
    <w:rsid w:val="004646FB"/>
    <w:rsid w:val="00472CDC"/>
    <w:rsid w:val="00480097"/>
    <w:rsid w:val="00481CBA"/>
    <w:rsid w:val="0048368B"/>
    <w:rsid w:val="004952A9"/>
    <w:rsid w:val="004A42AE"/>
    <w:rsid w:val="004B526D"/>
    <w:rsid w:val="004D1807"/>
    <w:rsid w:val="004D6050"/>
    <w:rsid w:val="004F0121"/>
    <w:rsid w:val="0050309E"/>
    <w:rsid w:val="00516837"/>
    <w:rsid w:val="00516EB4"/>
    <w:rsid w:val="00540B0B"/>
    <w:rsid w:val="005421EF"/>
    <w:rsid w:val="0054288F"/>
    <w:rsid w:val="00542EFC"/>
    <w:rsid w:val="00546FD4"/>
    <w:rsid w:val="00550AA1"/>
    <w:rsid w:val="00562E3D"/>
    <w:rsid w:val="00577EA3"/>
    <w:rsid w:val="00581C0A"/>
    <w:rsid w:val="00585D2E"/>
    <w:rsid w:val="00594B85"/>
    <w:rsid w:val="005A040D"/>
    <w:rsid w:val="005A4C48"/>
    <w:rsid w:val="005B165C"/>
    <w:rsid w:val="005B3F68"/>
    <w:rsid w:val="005B4B49"/>
    <w:rsid w:val="005B6A50"/>
    <w:rsid w:val="005C4035"/>
    <w:rsid w:val="005D2B59"/>
    <w:rsid w:val="005D77DF"/>
    <w:rsid w:val="005F1219"/>
    <w:rsid w:val="005F5119"/>
    <w:rsid w:val="006107CF"/>
    <w:rsid w:val="00617925"/>
    <w:rsid w:val="00624132"/>
    <w:rsid w:val="00624C77"/>
    <w:rsid w:val="00632005"/>
    <w:rsid w:val="006352BE"/>
    <w:rsid w:val="0065040E"/>
    <w:rsid w:val="00682314"/>
    <w:rsid w:val="0068551E"/>
    <w:rsid w:val="00693513"/>
    <w:rsid w:val="006A17AA"/>
    <w:rsid w:val="006A44A8"/>
    <w:rsid w:val="006C7597"/>
    <w:rsid w:val="006D61E0"/>
    <w:rsid w:val="006E3AD7"/>
    <w:rsid w:val="006E40B9"/>
    <w:rsid w:val="006E51E5"/>
    <w:rsid w:val="006E74EB"/>
    <w:rsid w:val="006F143C"/>
    <w:rsid w:val="006F5FA5"/>
    <w:rsid w:val="007017AD"/>
    <w:rsid w:val="0070246E"/>
    <w:rsid w:val="00705476"/>
    <w:rsid w:val="00716DDA"/>
    <w:rsid w:val="00726CEB"/>
    <w:rsid w:val="0073092D"/>
    <w:rsid w:val="0073160D"/>
    <w:rsid w:val="007351B0"/>
    <w:rsid w:val="00741EC7"/>
    <w:rsid w:val="007440D6"/>
    <w:rsid w:val="0074418D"/>
    <w:rsid w:val="00755780"/>
    <w:rsid w:val="00770C43"/>
    <w:rsid w:val="007762DD"/>
    <w:rsid w:val="00776C2A"/>
    <w:rsid w:val="00777A4F"/>
    <w:rsid w:val="00793A38"/>
    <w:rsid w:val="0079407E"/>
    <w:rsid w:val="00795EC3"/>
    <w:rsid w:val="0079628F"/>
    <w:rsid w:val="007A2FE7"/>
    <w:rsid w:val="007B74A3"/>
    <w:rsid w:val="007C5B7D"/>
    <w:rsid w:val="007C6510"/>
    <w:rsid w:val="007E5AEA"/>
    <w:rsid w:val="007F1021"/>
    <w:rsid w:val="007F6917"/>
    <w:rsid w:val="008041A8"/>
    <w:rsid w:val="00817CD5"/>
    <w:rsid w:val="008208ED"/>
    <w:rsid w:val="00822336"/>
    <w:rsid w:val="00823347"/>
    <w:rsid w:val="008241B9"/>
    <w:rsid w:val="00835D6A"/>
    <w:rsid w:val="00844C09"/>
    <w:rsid w:val="00846BC7"/>
    <w:rsid w:val="0085011C"/>
    <w:rsid w:val="008502EE"/>
    <w:rsid w:val="00851818"/>
    <w:rsid w:val="008545B9"/>
    <w:rsid w:val="00857552"/>
    <w:rsid w:val="0086569B"/>
    <w:rsid w:val="00867FE8"/>
    <w:rsid w:val="008702EE"/>
    <w:rsid w:val="0087194E"/>
    <w:rsid w:val="00873DFE"/>
    <w:rsid w:val="00877B05"/>
    <w:rsid w:val="00886223"/>
    <w:rsid w:val="008A57D8"/>
    <w:rsid w:val="008B0BFA"/>
    <w:rsid w:val="008B69C7"/>
    <w:rsid w:val="008C07F5"/>
    <w:rsid w:val="008C6CC7"/>
    <w:rsid w:val="008D7DAF"/>
    <w:rsid w:val="008E0288"/>
    <w:rsid w:val="008E1A67"/>
    <w:rsid w:val="008F011F"/>
    <w:rsid w:val="008F4F2B"/>
    <w:rsid w:val="008F67EC"/>
    <w:rsid w:val="00901D5E"/>
    <w:rsid w:val="00902758"/>
    <w:rsid w:val="00906872"/>
    <w:rsid w:val="00913ADB"/>
    <w:rsid w:val="009145C1"/>
    <w:rsid w:val="00932AA9"/>
    <w:rsid w:val="009356C9"/>
    <w:rsid w:val="00951660"/>
    <w:rsid w:val="00952787"/>
    <w:rsid w:val="009554B2"/>
    <w:rsid w:val="00962968"/>
    <w:rsid w:val="009673DB"/>
    <w:rsid w:val="00967E11"/>
    <w:rsid w:val="009713B5"/>
    <w:rsid w:val="00972274"/>
    <w:rsid w:val="0097398C"/>
    <w:rsid w:val="0098175C"/>
    <w:rsid w:val="00982BD1"/>
    <w:rsid w:val="00985215"/>
    <w:rsid w:val="0099043A"/>
    <w:rsid w:val="009970A1"/>
    <w:rsid w:val="009A0827"/>
    <w:rsid w:val="009A3582"/>
    <w:rsid w:val="009B06D9"/>
    <w:rsid w:val="009B5DA7"/>
    <w:rsid w:val="009C0EB4"/>
    <w:rsid w:val="009D1A8B"/>
    <w:rsid w:val="009D709C"/>
    <w:rsid w:val="009E3668"/>
    <w:rsid w:val="009F595D"/>
    <w:rsid w:val="00A10D47"/>
    <w:rsid w:val="00A1379B"/>
    <w:rsid w:val="00A173A5"/>
    <w:rsid w:val="00A205DF"/>
    <w:rsid w:val="00A23AB2"/>
    <w:rsid w:val="00A24CD9"/>
    <w:rsid w:val="00A32E14"/>
    <w:rsid w:val="00A42730"/>
    <w:rsid w:val="00A43130"/>
    <w:rsid w:val="00A449DC"/>
    <w:rsid w:val="00A55F02"/>
    <w:rsid w:val="00A66878"/>
    <w:rsid w:val="00A67BE1"/>
    <w:rsid w:val="00A718EA"/>
    <w:rsid w:val="00A87334"/>
    <w:rsid w:val="00AA5B83"/>
    <w:rsid w:val="00AA65C1"/>
    <w:rsid w:val="00AB7592"/>
    <w:rsid w:val="00AC1A0A"/>
    <w:rsid w:val="00AC20DD"/>
    <w:rsid w:val="00AD2459"/>
    <w:rsid w:val="00AD29E2"/>
    <w:rsid w:val="00AD64BD"/>
    <w:rsid w:val="00AE11B4"/>
    <w:rsid w:val="00AE7A1F"/>
    <w:rsid w:val="00B00EFB"/>
    <w:rsid w:val="00B02EF2"/>
    <w:rsid w:val="00B110AA"/>
    <w:rsid w:val="00B14044"/>
    <w:rsid w:val="00B157A8"/>
    <w:rsid w:val="00B217F3"/>
    <w:rsid w:val="00B2321B"/>
    <w:rsid w:val="00B24FD2"/>
    <w:rsid w:val="00B27CB3"/>
    <w:rsid w:val="00B3482E"/>
    <w:rsid w:val="00B34FFE"/>
    <w:rsid w:val="00B41264"/>
    <w:rsid w:val="00B53241"/>
    <w:rsid w:val="00B54AD5"/>
    <w:rsid w:val="00B555AD"/>
    <w:rsid w:val="00B6644A"/>
    <w:rsid w:val="00B70C96"/>
    <w:rsid w:val="00B71942"/>
    <w:rsid w:val="00B7489E"/>
    <w:rsid w:val="00B76D72"/>
    <w:rsid w:val="00B8428E"/>
    <w:rsid w:val="00B85D9E"/>
    <w:rsid w:val="00B95A8A"/>
    <w:rsid w:val="00BA7314"/>
    <w:rsid w:val="00BB2E00"/>
    <w:rsid w:val="00BC66AC"/>
    <w:rsid w:val="00BD38D4"/>
    <w:rsid w:val="00BD4FE2"/>
    <w:rsid w:val="00BE10F1"/>
    <w:rsid w:val="00BE2066"/>
    <w:rsid w:val="00C04C90"/>
    <w:rsid w:val="00C21D38"/>
    <w:rsid w:val="00C30C96"/>
    <w:rsid w:val="00C35DFC"/>
    <w:rsid w:val="00C51E47"/>
    <w:rsid w:val="00C57E7D"/>
    <w:rsid w:val="00C616FF"/>
    <w:rsid w:val="00C61D11"/>
    <w:rsid w:val="00C66767"/>
    <w:rsid w:val="00C667C3"/>
    <w:rsid w:val="00C80E88"/>
    <w:rsid w:val="00C84BDA"/>
    <w:rsid w:val="00C9069D"/>
    <w:rsid w:val="00C96161"/>
    <w:rsid w:val="00CB00B6"/>
    <w:rsid w:val="00CB1B71"/>
    <w:rsid w:val="00CB2706"/>
    <w:rsid w:val="00CB71BA"/>
    <w:rsid w:val="00CB74C2"/>
    <w:rsid w:val="00CC2B60"/>
    <w:rsid w:val="00CC7BAB"/>
    <w:rsid w:val="00CF4D0D"/>
    <w:rsid w:val="00CF63C7"/>
    <w:rsid w:val="00D00300"/>
    <w:rsid w:val="00D04433"/>
    <w:rsid w:val="00D12318"/>
    <w:rsid w:val="00D13888"/>
    <w:rsid w:val="00D35342"/>
    <w:rsid w:val="00D42703"/>
    <w:rsid w:val="00D50084"/>
    <w:rsid w:val="00D60250"/>
    <w:rsid w:val="00D743C7"/>
    <w:rsid w:val="00D75E10"/>
    <w:rsid w:val="00D84561"/>
    <w:rsid w:val="00D86F4D"/>
    <w:rsid w:val="00DA6285"/>
    <w:rsid w:val="00DB6339"/>
    <w:rsid w:val="00DC46A3"/>
    <w:rsid w:val="00DD74EC"/>
    <w:rsid w:val="00DE1034"/>
    <w:rsid w:val="00DE7F26"/>
    <w:rsid w:val="00E00C50"/>
    <w:rsid w:val="00E03B1A"/>
    <w:rsid w:val="00E12B36"/>
    <w:rsid w:val="00E12EF1"/>
    <w:rsid w:val="00E14BB0"/>
    <w:rsid w:val="00E157B6"/>
    <w:rsid w:val="00E20A2E"/>
    <w:rsid w:val="00E212F7"/>
    <w:rsid w:val="00E222F1"/>
    <w:rsid w:val="00E330A8"/>
    <w:rsid w:val="00E33B67"/>
    <w:rsid w:val="00E471BE"/>
    <w:rsid w:val="00E505D8"/>
    <w:rsid w:val="00E534E6"/>
    <w:rsid w:val="00E550F6"/>
    <w:rsid w:val="00E630D9"/>
    <w:rsid w:val="00E64421"/>
    <w:rsid w:val="00E6586B"/>
    <w:rsid w:val="00E676B1"/>
    <w:rsid w:val="00E742DC"/>
    <w:rsid w:val="00E9206D"/>
    <w:rsid w:val="00E93F97"/>
    <w:rsid w:val="00E968D8"/>
    <w:rsid w:val="00EA34C8"/>
    <w:rsid w:val="00EB66AC"/>
    <w:rsid w:val="00EC037E"/>
    <w:rsid w:val="00EC14D4"/>
    <w:rsid w:val="00EC66E9"/>
    <w:rsid w:val="00EC6DA7"/>
    <w:rsid w:val="00EE026C"/>
    <w:rsid w:val="00EE45CE"/>
    <w:rsid w:val="00EE6D2D"/>
    <w:rsid w:val="00EF1A73"/>
    <w:rsid w:val="00F06C8F"/>
    <w:rsid w:val="00F110D2"/>
    <w:rsid w:val="00F40E35"/>
    <w:rsid w:val="00F43155"/>
    <w:rsid w:val="00F459FD"/>
    <w:rsid w:val="00F605F7"/>
    <w:rsid w:val="00F6759D"/>
    <w:rsid w:val="00F728EB"/>
    <w:rsid w:val="00F83F91"/>
    <w:rsid w:val="00F87BFC"/>
    <w:rsid w:val="00F927FD"/>
    <w:rsid w:val="00F95CAF"/>
    <w:rsid w:val="00F96D98"/>
    <w:rsid w:val="00FA5C3A"/>
    <w:rsid w:val="00FB0853"/>
    <w:rsid w:val="00FB0DD0"/>
    <w:rsid w:val="00FB4074"/>
    <w:rsid w:val="00FC2C85"/>
    <w:rsid w:val="00FC3D1C"/>
    <w:rsid w:val="00FC3F51"/>
    <w:rsid w:val="00FD0E2A"/>
    <w:rsid w:val="00FE3564"/>
    <w:rsid w:val="00FF4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D90F11"/>
  <w15:docId w15:val="{46E9C233-9EC8-4170-97A9-C236BCA7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5B9"/>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85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5A4C48"/>
    <w:rPr>
      <w:i/>
      <w:iCs/>
    </w:rPr>
  </w:style>
  <w:style w:type="paragraph" w:styleId="a5">
    <w:name w:val="header"/>
    <w:basedOn w:val="a"/>
    <w:link w:val="a6"/>
    <w:uiPriority w:val="99"/>
    <w:unhideWhenUsed/>
    <w:rsid w:val="008B69C7"/>
    <w:pPr>
      <w:tabs>
        <w:tab w:val="center" w:pos="4252"/>
        <w:tab w:val="right" w:pos="8504"/>
      </w:tabs>
      <w:snapToGrid w:val="0"/>
    </w:pPr>
  </w:style>
  <w:style w:type="character" w:customStyle="1" w:styleId="a6">
    <w:name w:val="ヘッダー (文字)"/>
    <w:link w:val="a5"/>
    <w:uiPriority w:val="99"/>
    <w:rsid w:val="008B69C7"/>
    <w:rPr>
      <w:kern w:val="2"/>
      <w:sz w:val="21"/>
      <w:szCs w:val="22"/>
    </w:rPr>
  </w:style>
  <w:style w:type="paragraph" w:styleId="a7">
    <w:name w:val="footer"/>
    <w:basedOn w:val="a"/>
    <w:link w:val="a8"/>
    <w:uiPriority w:val="99"/>
    <w:unhideWhenUsed/>
    <w:rsid w:val="008B69C7"/>
    <w:pPr>
      <w:tabs>
        <w:tab w:val="center" w:pos="4252"/>
        <w:tab w:val="right" w:pos="8504"/>
      </w:tabs>
      <w:snapToGrid w:val="0"/>
    </w:pPr>
  </w:style>
  <w:style w:type="character" w:customStyle="1" w:styleId="a8">
    <w:name w:val="フッター (文字)"/>
    <w:link w:val="a7"/>
    <w:uiPriority w:val="99"/>
    <w:rsid w:val="008B69C7"/>
    <w:rPr>
      <w:kern w:val="2"/>
      <w:sz w:val="21"/>
      <w:szCs w:val="22"/>
    </w:rPr>
  </w:style>
  <w:style w:type="paragraph" w:styleId="a9">
    <w:name w:val="Balloon Text"/>
    <w:basedOn w:val="a"/>
    <w:link w:val="aa"/>
    <w:uiPriority w:val="99"/>
    <w:semiHidden/>
    <w:unhideWhenUsed/>
    <w:rsid w:val="008B69C7"/>
    <w:rPr>
      <w:rFonts w:ascii="Arial" w:eastAsia="ＭＳ ゴシック" w:hAnsi="Arial"/>
      <w:sz w:val="18"/>
      <w:szCs w:val="18"/>
    </w:rPr>
  </w:style>
  <w:style w:type="character" w:customStyle="1" w:styleId="aa">
    <w:name w:val="吹き出し (文字)"/>
    <w:link w:val="a9"/>
    <w:uiPriority w:val="99"/>
    <w:semiHidden/>
    <w:rsid w:val="008B69C7"/>
    <w:rPr>
      <w:rFonts w:ascii="Arial" w:eastAsia="ＭＳ ゴシック" w:hAnsi="Arial" w:cs="Times New Roman"/>
      <w:kern w:val="2"/>
      <w:sz w:val="18"/>
      <w:szCs w:val="18"/>
    </w:rPr>
  </w:style>
  <w:style w:type="character" w:styleId="ab">
    <w:name w:val="Hyperlink"/>
    <w:rsid w:val="006E51E5"/>
    <w:rPr>
      <w:color w:val="0000FF"/>
      <w:u w:val="single"/>
    </w:rPr>
  </w:style>
  <w:style w:type="paragraph" w:styleId="ac">
    <w:name w:val="List Paragraph"/>
    <w:basedOn w:val="a"/>
    <w:uiPriority w:val="34"/>
    <w:qFormat/>
    <w:rsid w:val="009D1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6616">
      <w:bodyDiv w:val="1"/>
      <w:marLeft w:val="0"/>
      <w:marRight w:val="0"/>
      <w:marTop w:val="0"/>
      <w:marBottom w:val="0"/>
      <w:divBdr>
        <w:top w:val="none" w:sz="0" w:space="0" w:color="auto"/>
        <w:left w:val="none" w:sz="0" w:space="0" w:color="auto"/>
        <w:bottom w:val="none" w:sz="0" w:space="0" w:color="auto"/>
        <w:right w:val="none" w:sz="0" w:space="0" w:color="auto"/>
      </w:divBdr>
      <w:divsChild>
        <w:div w:id="247153573">
          <w:marLeft w:val="0"/>
          <w:marRight w:val="0"/>
          <w:marTop w:val="0"/>
          <w:marBottom w:val="0"/>
          <w:divBdr>
            <w:top w:val="none" w:sz="0" w:space="0" w:color="auto"/>
            <w:left w:val="none" w:sz="0" w:space="0" w:color="auto"/>
            <w:bottom w:val="none" w:sz="0" w:space="0" w:color="auto"/>
            <w:right w:val="none" w:sz="0" w:space="0" w:color="auto"/>
          </w:divBdr>
          <w:divsChild>
            <w:div w:id="1672174962">
              <w:marLeft w:val="0"/>
              <w:marRight w:val="0"/>
              <w:marTop w:val="0"/>
              <w:marBottom w:val="0"/>
              <w:divBdr>
                <w:top w:val="none" w:sz="0" w:space="0" w:color="auto"/>
                <w:left w:val="none" w:sz="0" w:space="0" w:color="auto"/>
                <w:bottom w:val="none" w:sz="0" w:space="0" w:color="auto"/>
                <w:right w:val="none" w:sz="0" w:space="0" w:color="auto"/>
              </w:divBdr>
              <w:divsChild>
                <w:div w:id="1198079056">
                  <w:marLeft w:val="0"/>
                  <w:marRight w:val="0"/>
                  <w:marTop w:val="0"/>
                  <w:marBottom w:val="225"/>
                  <w:divBdr>
                    <w:top w:val="single" w:sz="6" w:space="4" w:color="666666"/>
                    <w:left w:val="none" w:sz="0" w:space="0" w:color="auto"/>
                    <w:bottom w:val="single" w:sz="6" w:space="4" w:color="666666"/>
                    <w:right w:val="none" w:sz="0" w:space="0" w:color="auto"/>
                  </w:divBdr>
                  <w:divsChild>
                    <w:div w:id="1558008251">
                      <w:marLeft w:val="0"/>
                      <w:marRight w:val="0"/>
                      <w:marTop w:val="0"/>
                      <w:marBottom w:val="0"/>
                      <w:divBdr>
                        <w:top w:val="none" w:sz="0" w:space="0" w:color="auto"/>
                        <w:left w:val="none" w:sz="0" w:space="0" w:color="auto"/>
                        <w:bottom w:val="none" w:sz="0" w:space="0" w:color="auto"/>
                        <w:right w:val="none" w:sz="0" w:space="0" w:color="auto"/>
                      </w:divBdr>
                    </w:div>
                    <w:div w:id="2740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b361af84-c4ef-41f8-a63c-51d2bdd48d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95A7FF778F8542ADC489C40A6E676F" ma:contentTypeVersion="15" ma:contentTypeDescription="新しいドキュメントを作成します。" ma:contentTypeScope="" ma:versionID="7d45dfd03abce28fb3c8c86bc345a796">
  <xsd:schema xmlns:xsd="http://www.w3.org/2001/XMLSchema" xmlns:xs="http://www.w3.org/2001/XMLSchema" xmlns:p="http://schemas.microsoft.com/office/2006/metadata/properties" xmlns:ns2="b361af84-c4ef-41f8-a63c-51d2bdd48dff" xmlns:ns3="7f1e29f5-1aa2-4ed7-a4c5-0f459278da93" targetNamespace="http://schemas.microsoft.com/office/2006/metadata/properties" ma:root="true" ma:fieldsID="31bc3edadd994db371d5c970cc1a1b1f" ns2:_="" ns3:_="">
    <xsd:import namespace="b361af84-c4ef-41f8-a63c-51d2bdd48dff"/>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af84-c4ef-41f8-a63c-51d2bdd48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8f72f4-ac7a-4f25-8aa8-06bf09def8fc}"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7599-A8D7-4760-A171-7C42A73E7F9D}">
  <ds:schemaRefs>
    <ds:schemaRef ds:uri="http://schemas.microsoft.com/office/infopath/2007/PartnerControls"/>
    <ds:schemaRef ds:uri="http://purl.org/dc/terms/"/>
    <ds:schemaRef ds:uri="7f1e29f5-1aa2-4ed7-a4c5-0f459278da93"/>
    <ds:schemaRef ds:uri="http://schemas.microsoft.com/office/2006/documentManagement/types"/>
    <ds:schemaRef ds:uri="http://purl.org/dc/elements/1.1/"/>
    <ds:schemaRef ds:uri="b361af84-c4ef-41f8-a63c-51d2bdd48df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ED0F10-0432-4AE5-9ADF-217713AC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af84-c4ef-41f8-a63c-51d2bdd48dff"/>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01C4F-C2E0-417D-B042-BAEB485D4D88}">
  <ds:schemaRefs>
    <ds:schemaRef ds:uri="http://schemas.microsoft.com/sharepoint/v3/contenttype/forms"/>
  </ds:schemaRefs>
</ds:datastoreItem>
</file>

<file path=customXml/itemProps4.xml><?xml version="1.0" encoding="utf-8"?>
<ds:datastoreItem xmlns:ds="http://schemas.openxmlformats.org/officeDocument/2006/customXml" ds:itemID="{1CBDF030-8796-4C2B-83CE-BE0F1E26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WS586</dc:creator>
  <cp:lastModifiedBy>WS586</cp:lastModifiedBy>
  <cp:revision>3</cp:revision>
  <cp:lastPrinted>2022-03-28T00:12:00Z</cp:lastPrinted>
  <dcterms:created xsi:type="dcterms:W3CDTF">2024-03-04T23:24:00Z</dcterms:created>
  <dcterms:modified xsi:type="dcterms:W3CDTF">2024-04-18T00:10:00Z</dcterms:modified>
</cp:coreProperties>
</file>