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A1F6" w14:textId="77777777" w:rsidR="0079231F" w:rsidRDefault="0079231F">
      <w:pPr>
        <w:widowControl/>
        <w:jc w:val="left"/>
        <w:rPr>
          <w:sz w:val="40"/>
          <w:szCs w:val="40"/>
        </w:rPr>
      </w:pPr>
    </w:p>
    <w:p w14:paraId="130210FE" w14:textId="77777777" w:rsidR="0079231F" w:rsidRDefault="0079231F">
      <w:pPr>
        <w:widowControl/>
        <w:jc w:val="left"/>
        <w:rPr>
          <w:sz w:val="40"/>
          <w:szCs w:val="40"/>
        </w:rPr>
      </w:pPr>
    </w:p>
    <w:p w14:paraId="5152A3B5" w14:textId="77777777" w:rsidR="0079231F" w:rsidRDefault="0079231F">
      <w:pPr>
        <w:widowControl/>
        <w:jc w:val="left"/>
        <w:rPr>
          <w:sz w:val="40"/>
          <w:szCs w:val="40"/>
        </w:rPr>
      </w:pPr>
    </w:p>
    <w:p w14:paraId="6A5F42E0" w14:textId="77777777" w:rsidR="0079231F" w:rsidRDefault="0079231F">
      <w:pPr>
        <w:widowControl/>
        <w:jc w:val="left"/>
        <w:rPr>
          <w:sz w:val="40"/>
          <w:szCs w:val="40"/>
        </w:rPr>
      </w:pPr>
    </w:p>
    <w:p w14:paraId="63956955" w14:textId="34ADFACC" w:rsidR="0079231F" w:rsidRPr="0094020E" w:rsidRDefault="0079231F" w:rsidP="0056288C">
      <w:pPr>
        <w:widowControl/>
        <w:jc w:val="left"/>
        <w:rPr>
          <w:sz w:val="40"/>
          <w:szCs w:val="40"/>
        </w:rPr>
      </w:pPr>
      <w:r w:rsidRPr="0094020E">
        <w:rPr>
          <w:rFonts w:hint="eastAsia"/>
          <w:sz w:val="40"/>
          <w:szCs w:val="40"/>
        </w:rPr>
        <w:t>小布施町</w:t>
      </w:r>
      <w:r w:rsidR="00FB25D2" w:rsidRPr="0094020E">
        <w:rPr>
          <w:rFonts w:hint="eastAsia"/>
          <w:sz w:val="40"/>
          <w:szCs w:val="40"/>
        </w:rPr>
        <w:t>観光</w:t>
      </w:r>
      <w:r w:rsidR="00133C82" w:rsidRPr="0094020E">
        <w:rPr>
          <w:rFonts w:hint="eastAsia"/>
          <w:sz w:val="40"/>
          <w:szCs w:val="40"/>
        </w:rPr>
        <w:t>動向調査</w:t>
      </w:r>
      <w:r w:rsidR="005E246B" w:rsidRPr="0094020E">
        <w:rPr>
          <w:rFonts w:hint="eastAsia"/>
          <w:sz w:val="40"/>
          <w:szCs w:val="40"/>
        </w:rPr>
        <w:t>業務</w:t>
      </w:r>
      <w:r w:rsidR="007564D2" w:rsidRPr="0094020E">
        <w:rPr>
          <w:rFonts w:hint="eastAsia"/>
          <w:sz w:val="40"/>
          <w:szCs w:val="40"/>
        </w:rPr>
        <w:t>委託</w:t>
      </w:r>
      <w:r w:rsidRPr="0094020E">
        <w:rPr>
          <w:rFonts w:hint="eastAsia"/>
          <w:sz w:val="40"/>
          <w:szCs w:val="40"/>
        </w:rPr>
        <w:t>に</w:t>
      </w:r>
      <w:r w:rsidR="00435662" w:rsidRPr="0094020E">
        <w:rPr>
          <w:rFonts w:hint="eastAsia"/>
          <w:sz w:val="40"/>
          <w:szCs w:val="40"/>
        </w:rPr>
        <w:t>係る</w:t>
      </w:r>
      <w:r w:rsidRPr="0094020E">
        <w:rPr>
          <w:rFonts w:hint="eastAsia"/>
          <w:sz w:val="40"/>
          <w:szCs w:val="40"/>
        </w:rPr>
        <w:t>公募型プロポーザル実施要領</w:t>
      </w:r>
    </w:p>
    <w:p w14:paraId="75F6D989" w14:textId="77777777" w:rsidR="0079231F" w:rsidRDefault="0079231F">
      <w:pPr>
        <w:widowControl/>
        <w:jc w:val="left"/>
      </w:pPr>
    </w:p>
    <w:p w14:paraId="1A04600C" w14:textId="77777777" w:rsidR="0079231F" w:rsidRDefault="0079231F">
      <w:pPr>
        <w:widowControl/>
        <w:jc w:val="left"/>
      </w:pPr>
    </w:p>
    <w:p w14:paraId="34E568D4" w14:textId="77777777" w:rsidR="0079231F" w:rsidRDefault="0079231F">
      <w:pPr>
        <w:widowControl/>
        <w:jc w:val="left"/>
      </w:pPr>
    </w:p>
    <w:p w14:paraId="5FF356E5" w14:textId="77777777" w:rsidR="0079231F" w:rsidRDefault="0079231F">
      <w:pPr>
        <w:widowControl/>
        <w:jc w:val="left"/>
      </w:pPr>
    </w:p>
    <w:p w14:paraId="15596CC8" w14:textId="77777777" w:rsidR="0079231F" w:rsidRDefault="0079231F">
      <w:pPr>
        <w:widowControl/>
        <w:jc w:val="left"/>
      </w:pPr>
    </w:p>
    <w:p w14:paraId="22AEE31D" w14:textId="77777777" w:rsidR="0079231F" w:rsidRDefault="0079231F">
      <w:pPr>
        <w:widowControl/>
        <w:jc w:val="left"/>
      </w:pPr>
    </w:p>
    <w:p w14:paraId="2A4B9AB1" w14:textId="77777777" w:rsidR="0079231F" w:rsidRDefault="0079231F">
      <w:pPr>
        <w:widowControl/>
        <w:jc w:val="left"/>
      </w:pPr>
    </w:p>
    <w:p w14:paraId="317A32E5" w14:textId="77777777" w:rsidR="0079231F" w:rsidRDefault="0079231F">
      <w:pPr>
        <w:widowControl/>
        <w:jc w:val="left"/>
      </w:pPr>
    </w:p>
    <w:p w14:paraId="37FF56AE" w14:textId="77777777" w:rsidR="0079231F" w:rsidRDefault="0079231F">
      <w:pPr>
        <w:widowControl/>
        <w:jc w:val="left"/>
      </w:pPr>
    </w:p>
    <w:p w14:paraId="59AD22BB" w14:textId="77777777" w:rsidR="0079231F" w:rsidRDefault="0079231F">
      <w:pPr>
        <w:widowControl/>
        <w:jc w:val="left"/>
      </w:pPr>
    </w:p>
    <w:p w14:paraId="621A51BF" w14:textId="77777777" w:rsidR="0079231F" w:rsidRDefault="0079231F">
      <w:pPr>
        <w:widowControl/>
        <w:jc w:val="left"/>
      </w:pPr>
    </w:p>
    <w:p w14:paraId="26BF0938" w14:textId="77777777" w:rsidR="0079231F" w:rsidRDefault="0079231F">
      <w:pPr>
        <w:widowControl/>
        <w:jc w:val="left"/>
      </w:pPr>
    </w:p>
    <w:p w14:paraId="09D1745A" w14:textId="77777777" w:rsidR="0079231F" w:rsidRDefault="0079231F">
      <w:pPr>
        <w:widowControl/>
        <w:jc w:val="left"/>
      </w:pPr>
    </w:p>
    <w:p w14:paraId="43694D5A" w14:textId="77777777" w:rsidR="0079231F" w:rsidRDefault="0079231F">
      <w:pPr>
        <w:widowControl/>
        <w:jc w:val="left"/>
      </w:pPr>
    </w:p>
    <w:p w14:paraId="39C9596D" w14:textId="1F2AD8A4" w:rsidR="0079231F" w:rsidRPr="0079231F" w:rsidRDefault="00EE1B2E" w:rsidP="0079231F">
      <w:pPr>
        <w:widowControl/>
        <w:jc w:val="center"/>
        <w:rPr>
          <w:sz w:val="40"/>
          <w:szCs w:val="40"/>
        </w:rPr>
      </w:pPr>
      <w:r>
        <w:rPr>
          <w:rFonts w:hint="eastAsia"/>
          <w:sz w:val="40"/>
          <w:szCs w:val="40"/>
        </w:rPr>
        <w:t>令和</w:t>
      </w:r>
      <w:r w:rsidR="00FB25D2">
        <w:rPr>
          <w:sz w:val="40"/>
          <w:szCs w:val="40"/>
        </w:rPr>
        <w:t>8</w:t>
      </w:r>
      <w:r w:rsidR="0079231F" w:rsidRPr="0079231F">
        <w:rPr>
          <w:rFonts w:hint="eastAsia"/>
          <w:sz w:val="40"/>
          <w:szCs w:val="40"/>
        </w:rPr>
        <w:t>年</w:t>
      </w:r>
      <w:r w:rsidR="00FB25D2">
        <w:rPr>
          <w:sz w:val="40"/>
          <w:szCs w:val="40"/>
        </w:rPr>
        <w:t>4</w:t>
      </w:r>
      <w:r w:rsidR="0079231F" w:rsidRPr="0079231F">
        <w:rPr>
          <w:rFonts w:hint="eastAsia"/>
          <w:sz w:val="40"/>
          <w:szCs w:val="40"/>
        </w:rPr>
        <w:t>月</w:t>
      </w:r>
    </w:p>
    <w:p w14:paraId="7C787B5E" w14:textId="77777777" w:rsidR="0079231F" w:rsidRDefault="0079231F" w:rsidP="0079231F">
      <w:pPr>
        <w:widowControl/>
        <w:jc w:val="center"/>
      </w:pPr>
      <w:r w:rsidRPr="0079231F">
        <w:rPr>
          <w:rFonts w:hint="eastAsia"/>
          <w:sz w:val="40"/>
          <w:szCs w:val="40"/>
        </w:rPr>
        <w:t>小布施町</w:t>
      </w:r>
      <w:r>
        <w:br w:type="page"/>
      </w:r>
    </w:p>
    <w:p w14:paraId="3521BE02" w14:textId="77777777" w:rsidR="00FA79BE" w:rsidRPr="00D565C7" w:rsidRDefault="00D671BC">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lastRenderedPageBreak/>
        <w:t>１　目的</w:t>
      </w:r>
    </w:p>
    <w:p w14:paraId="43E01B01" w14:textId="1F3D00D9" w:rsidR="00FB25D2" w:rsidRPr="00540D23" w:rsidRDefault="00D671BC" w:rsidP="00C307C0">
      <w:pPr>
        <w:ind w:left="210" w:hangingChars="100" w:hanging="210"/>
        <w:rPr>
          <w:color w:val="FF0000"/>
        </w:rPr>
      </w:pPr>
      <w:r>
        <w:rPr>
          <w:rFonts w:hint="eastAsia"/>
        </w:rPr>
        <w:t xml:space="preserve">　</w:t>
      </w:r>
      <w:r w:rsidR="00BE21D0">
        <w:rPr>
          <w:rFonts w:hint="eastAsia"/>
        </w:rPr>
        <w:t xml:space="preserve"> </w:t>
      </w:r>
      <w:r w:rsidR="00636FB1" w:rsidRPr="0094020E">
        <w:t xml:space="preserve"> </w:t>
      </w:r>
      <w:r w:rsidRPr="0094020E">
        <w:rPr>
          <w:rFonts w:hint="eastAsia"/>
        </w:rPr>
        <w:t>この要領は、</w:t>
      </w:r>
      <w:r w:rsidR="00FB25D2" w:rsidRPr="0094020E">
        <w:rPr>
          <w:rFonts w:hint="eastAsia"/>
        </w:rPr>
        <w:t>小布施町を訪れる</w:t>
      </w:r>
      <w:r w:rsidR="00133C82" w:rsidRPr="0094020E">
        <w:rPr>
          <w:rFonts w:hint="eastAsia"/>
        </w:rPr>
        <w:t>来訪者の目的や属性・人数・滞在時間・消費行動等を多</w:t>
      </w:r>
      <w:r w:rsidR="007F265C">
        <w:rPr>
          <w:rFonts w:hint="eastAsia"/>
        </w:rPr>
        <w:t>面</w:t>
      </w:r>
      <w:r w:rsidR="00133C82" w:rsidRPr="0094020E">
        <w:rPr>
          <w:rFonts w:hint="eastAsia"/>
        </w:rPr>
        <w:t>的に把握し、</w:t>
      </w:r>
      <w:r w:rsidR="00F54E81" w:rsidRPr="0094020E">
        <w:rPr>
          <w:rFonts w:hint="eastAsia"/>
        </w:rPr>
        <w:t>今後の観光戦略に活かすことを目的とする。</w:t>
      </w:r>
      <w:r w:rsidR="00FB25D2" w:rsidRPr="0094020E">
        <w:rPr>
          <w:rFonts w:hint="eastAsia"/>
        </w:rPr>
        <w:t>また、来訪者の経済活動が、1次、2次、3次産業にどのくらい波及しているのか</w:t>
      </w:r>
      <w:r w:rsidR="00636FB1" w:rsidRPr="0094020E">
        <w:rPr>
          <w:rFonts w:hint="eastAsia"/>
        </w:rPr>
        <w:t>効果を測定</w:t>
      </w:r>
      <w:r w:rsidR="00B34508" w:rsidRPr="0094020E">
        <w:rPr>
          <w:rFonts w:hint="eastAsia"/>
        </w:rPr>
        <w:t>する。</w:t>
      </w:r>
    </w:p>
    <w:p w14:paraId="59478137" w14:textId="77777777" w:rsidR="00D671BC" w:rsidRDefault="00D671BC"/>
    <w:p w14:paraId="2734FBDD" w14:textId="77777777" w:rsidR="00D671BC" w:rsidRPr="00D565C7" w:rsidRDefault="00D671BC">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２　プロポーザルの概要</w:t>
      </w:r>
    </w:p>
    <w:p w14:paraId="77B0B17A" w14:textId="5B6BB526" w:rsidR="00CF3B91" w:rsidRPr="005C7F58" w:rsidRDefault="00C307C0" w:rsidP="005C7F58">
      <w:pPr>
        <w:ind w:firstLineChars="100" w:firstLine="210"/>
      </w:pPr>
      <w:r>
        <w:rPr>
          <w:rFonts w:hint="eastAsia"/>
        </w:rPr>
        <w:t>（１）</w:t>
      </w:r>
      <w:r w:rsidR="00D671BC">
        <w:rPr>
          <w:rFonts w:hint="eastAsia"/>
        </w:rPr>
        <w:t>名称</w:t>
      </w:r>
      <w:r w:rsidR="005C7F58">
        <w:rPr>
          <w:rFonts w:hint="eastAsia"/>
        </w:rPr>
        <w:t xml:space="preserve">　　　　</w:t>
      </w:r>
      <w:r w:rsidR="00CF3B91" w:rsidRPr="0094020E">
        <w:rPr>
          <w:rFonts w:hint="eastAsia"/>
        </w:rPr>
        <w:t>小布施</w:t>
      </w:r>
      <w:r w:rsidR="00445952" w:rsidRPr="0094020E">
        <w:rPr>
          <w:rFonts w:hint="eastAsia"/>
        </w:rPr>
        <w:t>町</w:t>
      </w:r>
      <w:r w:rsidR="00636FB1" w:rsidRPr="0094020E">
        <w:rPr>
          <w:rFonts w:hint="eastAsia"/>
        </w:rPr>
        <w:t>観光</w:t>
      </w:r>
      <w:r w:rsidR="006D2481" w:rsidRPr="0094020E">
        <w:rPr>
          <w:rFonts w:hint="eastAsia"/>
        </w:rPr>
        <w:t>動向調査</w:t>
      </w:r>
      <w:r w:rsidR="005E246B" w:rsidRPr="0094020E">
        <w:rPr>
          <w:rFonts w:hint="eastAsia"/>
        </w:rPr>
        <w:t>業務</w:t>
      </w:r>
    </w:p>
    <w:p w14:paraId="135FC0FB" w14:textId="12ADECDA" w:rsidR="00CF3B91" w:rsidRDefault="00C307C0" w:rsidP="005C7F58">
      <w:pPr>
        <w:ind w:firstLineChars="100" w:firstLine="210"/>
      </w:pPr>
      <w:r>
        <w:rPr>
          <w:rFonts w:hint="eastAsia"/>
        </w:rPr>
        <w:t>（２）</w:t>
      </w:r>
      <w:r w:rsidR="00CF3B91">
        <w:rPr>
          <w:rFonts w:hint="eastAsia"/>
        </w:rPr>
        <w:t>主催者</w:t>
      </w:r>
      <w:r w:rsidR="005C7F58">
        <w:rPr>
          <w:rFonts w:hint="eastAsia"/>
        </w:rPr>
        <w:t xml:space="preserve">　　　</w:t>
      </w:r>
      <w:r w:rsidR="00CF3B91">
        <w:rPr>
          <w:rFonts w:hint="eastAsia"/>
        </w:rPr>
        <w:t>小布施町</w:t>
      </w:r>
    </w:p>
    <w:p w14:paraId="1E2EF30E" w14:textId="20BA9706" w:rsidR="00CF3B91" w:rsidRDefault="00C307C0" w:rsidP="005C7F58">
      <w:pPr>
        <w:ind w:firstLineChars="100" w:firstLine="210"/>
      </w:pPr>
      <w:r>
        <w:rPr>
          <w:rFonts w:hint="eastAsia"/>
        </w:rPr>
        <w:t>（３）</w:t>
      </w:r>
      <w:r w:rsidR="00CF3B91">
        <w:rPr>
          <w:rFonts w:hint="eastAsia"/>
        </w:rPr>
        <w:t>担当部署</w:t>
      </w:r>
      <w:r w:rsidR="005C7F58">
        <w:rPr>
          <w:rFonts w:hint="eastAsia"/>
        </w:rPr>
        <w:t xml:space="preserve">　　</w:t>
      </w:r>
      <w:r w:rsidR="00CF3B91">
        <w:rPr>
          <w:rFonts w:hint="eastAsia"/>
        </w:rPr>
        <w:t>小布施町</w:t>
      </w:r>
      <w:r w:rsidR="00636FB1">
        <w:rPr>
          <w:rFonts w:hint="eastAsia"/>
        </w:rPr>
        <w:t>産業振興課</w:t>
      </w:r>
    </w:p>
    <w:p w14:paraId="0A2F2FD0" w14:textId="77777777" w:rsidR="00CF3B91" w:rsidRDefault="00CF3B91" w:rsidP="00CF3B91"/>
    <w:p w14:paraId="4F49FC3A" w14:textId="40659E99" w:rsidR="00CF3B91" w:rsidRPr="00D565C7" w:rsidRDefault="00CF3B91" w:rsidP="00CF3B91">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 xml:space="preserve">３　</w:t>
      </w:r>
      <w:r w:rsidR="00DA25E8" w:rsidRPr="0094020E">
        <w:rPr>
          <w:rFonts w:ascii="ＭＳ Ｐゴシック" w:eastAsia="ＭＳ Ｐゴシック" w:hAnsi="ＭＳ Ｐゴシック" w:hint="eastAsia"/>
          <w:b/>
          <w:sz w:val="24"/>
          <w:szCs w:val="24"/>
        </w:rPr>
        <w:t>委託</w:t>
      </w:r>
      <w:r w:rsidRPr="00D565C7">
        <w:rPr>
          <w:rFonts w:ascii="ＭＳ Ｐゴシック" w:eastAsia="ＭＳ Ｐゴシック" w:hAnsi="ＭＳ Ｐゴシック" w:hint="eastAsia"/>
          <w:b/>
          <w:sz w:val="24"/>
          <w:szCs w:val="24"/>
        </w:rPr>
        <w:t>業務の概要</w:t>
      </w:r>
    </w:p>
    <w:p w14:paraId="645E29B7" w14:textId="1A0EE826" w:rsidR="00CF3B91" w:rsidRPr="007564D2" w:rsidRDefault="00C307C0" w:rsidP="00636FB1">
      <w:pPr>
        <w:ind w:firstLineChars="100" w:firstLine="210"/>
      </w:pPr>
      <w:r>
        <w:rPr>
          <w:rFonts w:hint="eastAsia"/>
        </w:rPr>
        <w:t>（１）</w:t>
      </w:r>
      <w:r w:rsidR="00B63951">
        <w:rPr>
          <w:rFonts w:hint="eastAsia"/>
        </w:rPr>
        <w:t>業務名称</w:t>
      </w:r>
      <w:r w:rsidR="00CF3B91">
        <w:rPr>
          <w:rFonts w:hint="eastAsia"/>
        </w:rPr>
        <w:t xml:space="preserve">　　</w:t>
      </w:r>
      <w:r w:rsidR="007564D2" w:rsidRPr="0094020E">
        <w:rPr>
          <w:rFonts w:hint="eastAsia"/>
        </w:rPr>
        <w:t>小布施町観光動向調査業務</w:t>
      </w:r>
    </w:p>
    <w:p w14:paraId="5E7F615F" w14:textId="3C52E2B9" w:rsidR="00CF3B91" w:rsidRDefault="00C307C0" w:rsidP="00A4081D">
      <w:pPr>
        <w:ind w:leftChars="100" w:left="2100" w:hangingChars="900" w:hanging="1890"/>
      </w:pPr>
      <w:r>
        <w:rPr>
          <w:rFonts w:hint="eastAsia"/>
        </w:rPr>
        <w:t>（２）</w:t>
      </w:r>
      <w:r w:rsidR="00B63951">
        <w:rPr>
          <w:rFonts w:hint="eastAsia"/>
        </w:rPr>
        <w:t>業務内容</w:t>
      </w:r>
      <w:r w:rsidR="00CF3B91">
        <w:rPr>
          <w:rFonts w:hint="eastAsia"/>
        </w:rPr>
        <w:t xml:space="preserve">　　別紙</w:t>
      </w:r>
      <w:r w:rsidR="00CF3B91" w:rsidRPr="0094020E">
        <w:rPr>
          <w:rFonts w:hint="eastAsia"/>
        </w:rPr>
        <w:t>「</w:t>
      </w:r>
      <w:r w:rsidR="00245C58" w:rsidRPr="0094020E">
        <w:rPr>
          <w:rFonts w:hint="eastAsia"/>
        </w:rPr>
        <w:t>小布施町観光動向調査業務</w:t>
      </w:r>
      <w:r w:rsidR="00CF3B91" w:rsidRPr="0094020E">
        <w:rPr>
          <w:rFonts w:hint="eastAsia"/>
        </w:rPr>
        <w:t>仕</w:t>
      </w:r>
      <w:r w:rsidR="00CF3B91">
        <w:rPr>
          <w:rFonts w:hint="eastAsia"/>
        </w:rPr>
        <w:t>様書」</w:t>
      </w:r>
      <w:r w:rsidR="0079396E">
        <w:rPr>
          <w:rFonts w:hint="eastAsia"/>
        </w:rPr>
        <w:t>（以下、「仕様書」という</w:t>
      </w:r>
      <w:r w:rsidR="00CF3B91">
        <w:rPr>
          <w:rFonts w:hint="eastAsia"/>
        </w:rPr>
        <w:t>。）による。</w:t>
      </w:r>
    </w:p>
    <w:p w14:paraId="57C7590B" w14:textId="50A7E336" w:rsidR="00CF3B91" w:rsidRDefault="00C307C0" w:rsidP="00C307C0">
      <w:pPr>
        <w:ind w:firstLineChars="100" w:firstLine="210"/>
      </w:pPr>
      <w:r>
        <w:rPr>
          <w:rFonts w:hint="eastAsia"/>
        </w:rPr>
        <w:t>（３）</w:t>
      </w:r>
      <w:r w:rsidR="00EE1B2E">
        <w:rPr>
          <w:rFonts w:hint="eastAsia"/>
        </w:rPr>
        <w:t xml:space="preserve">履行期間　　</w:t>
      </w:r>
      <w:r w:rsidR="00A4081D">
        <w:rPr>
          <w:rFonts w:hint="eastAsia"/>
        </w:rPr>
        <w:t>契約締結日</w:t>
      </w:r>
      <w:r w:rsidR="00EE1B2E">
        <w:rPr>
          <w:rFonts w:hint="eastAsia"/>
        </w:rPr>
        <w:t>から令和</w:t>
      </w:r>
      <w:r w:rsidR="007A1BDB">
        <w:rPr>
          <w:rFonts w:hint="eastAsia"/>
        </w:rPr>
        <w:t>９</w:t>
      </w:r>
      <w:r w:rsidR="00CF3B91">
        <w:rPr>
          <w:rFonts w:hint="eastAsia"/>
        </w:rPr>
        <w:t>年３月31日までとする。</w:t>
      </w:r>
    </w:p>
    <w:p w14:paraId="15AFEB8B" w14:textId="77777777" w:rsidR="00D37981" w:rsidRDefault="00C307C0" w:rsidP="00D37981">
      <w:pPr>
        <w:ind w:firstLineChars="100" w:firstLine="210"/>
        <w:jc w:val="left"/>
        <w:rPr>
          <w:rFonts w:asciiTheme="minorEastAsia" w:hAnsiTheme="minorEastAsia"/>
          <w:color w:val="000000" w:themeColor="text1"/>
          <w:szCs w:val="21"/>
        </w:rPr>
      </w:pPr>
      <w:r>
        <w:rPr>
          <w:rFonts w:hint="eastAsia"/>
          <w:kern w:val="0"/>
        </w:rPr>
        <w:t>（４）</w:t>
      </w:r>
      <w:r w:rsidR="00CF3B91" w:rsidRPr="00D37981">
        <w:rPr>
          <w:rFonts w:hint="eastAsia"/>
          <w:spacing w:val="52"/>
          <w:kern w:val="0"/>
          <w:fitText w:val="840" w:id="-1672746752"/>
        </w:rPr>
        <w:t>限度</w:t>
      </w:r>
      <w:r w:rsidR="00CF3B91" w:rsidRPr="00D37981">
        <w:rPr>
          <w:rFonts w:hint="eastAsia"/>
          <w:spacing w:val="1"/>
          <w:kern w:val="0"/>
          <w:fitText w:val="840" w:id="-1672746752"/>
        </w:rPr>
        <w:t>額</w:t>
      </w:r>
      <w:r w:rsidR="0079396E">
        <w:rPr>
          <w:rFonts w:hint="eastAsia"/>
        </w:rPr>
        <w:t xml:space="preserve">　　</w:t>
      </w:r>
      <w:r w:rsidR="00D37981">
        <w:rPr>
          <w:rFonts w:asciiTheme="minorEastAsia" w:hAnsiTheme="minorEastAsia" w:hint="eastAsia"/>
          <w:color w:val="000000" w:themeColor="text1"/>
          <w:szCs w:val="21"/>
        </w:rPr>
        <w:t>業務委託料</w:t>
      </w:r>
    </w:p>
    <w:p w14:paraId="6FAFDFAF" w14:textId="13C6118C" w:rsidR="00D37981" w:rsidRDefault="00301224" w:rsidP="006161B3">
      <w:pPr>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6161B3">
        <w:rPr>
          <w:rFonts w:asciiTheme="minorEastAsia" w:hAnsiTheme="minorEastAsia" w:hint="eastAsia"/>
          <w:color w:val="000000" w:themeColor="text1"/>
          <w:szCs w:val="21"/>
        </w:rPr>
        <w:t>4</w:t>
      </w:r>
      <w:r w:rsidR="006161B3">
        <w:rPr>
          <w:rFonts w:asciiTheme="minorEastAsia" w:hAnsiTheme="minorEastAsia"/>
          <w:color w:val="000000" w:themeColor="text1"/>
          <w:szCs w:val="21"/>
        </w:rPr>
        <w:t>,048,000</w:t>
      </w:r>
      <w:r w:rsidR="006161B3">
        <w:rPr>
          <w:rFonts w:asciiTheme="minorEastAsia" w:hAnsiTheme="minorEastAsia" w:hint="eastAsia"/>
          <w:color w:val="000000" w:themeColor="text1"/>
          <w:szCs w:val="21"/>
        </w:rPr>
        <w:t>円（消費税及び地方消費税</w:t>
      </w:r>
      <w:r w:rsidR="0070256F">
        <w:rPr>
          <w:rFonts w:asciiTheme="minorEastAsia" w:hAnsiTheme="minorEastAsia" w:hint="eastAsia"/>
          <w:color w:val="000000" w:themeColor="text1"/>
          <w:szCs w:val="21"/>
        </w:rPr>
        <w:t>の額を含む</w:t>
      </w:r>
      <w:r w:rsidR="0070256F">
        <w:rPr>
          <w:rFonts w:asciiTheme="minorEastAsia" w:hAnsiTheme="minorEastAsia"/>
          <w:color w:val="000000" w:themeColor="text1"/>
          <w:szCs w:val="21"/>
        </w:rPr>
        <w:t>）</w:t>
      </w:r>
    </w:p>
    <w:p w14:paraId="492537E8" w14:textId="77777777" w:rsidR="00CF3B91" w:rsidRDefault="00CF3B91" w:rsidP="00CF3B91"/>
    <w:p w14:paraId="33DE9886" w14:textId="77777777" w:rsidR="00494044" w:rsidRPr="00D565C7" w:rsidRDefault="00CF3B91" w:rsidP="00CF3B91">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 xml:space="preserve">４　</w:t>
      </w:r>
      <w:r w:rsidR="00494044" w:rsidRPr="00D565C7">
        <w:rPr>
          <w:rFonts w:ascii="ＭＳ Ｐゴシック" w:eastAsia="ＭＳ Ｐゴシック" w:hAnsi="ＭＳ Ｐゴシック" w:hint="eastAsia"/>
          <w:b/>
          <w:sz w:val="24"/>
          <w:szCs w:val="24"/>
        </w:rPr>
        <w:t>参加資格</w:t>
      </w:r>
    </w:p>
    <w:p w14:paraId="7D8E0CF7" w14:textId="025659BB" w:rsidR="00494044" w:rsidRDefault="00494044" w:rsidP="00CF3B91">
      <w:r>
        <w:rPr>
          <w:rFonts w:hint="eastAsia"/>
        </w:rPr>
        <w:t xml:space="preserve">　</w:t>
      </w:r>
      <w:r w:rsidR="00D37981">
        <w:rPr>
          <w:rFonts w:hint="eastAsia"/>
        </w:rPr>
        <w:t xml:space="preserve"> </w:t>
      </w:r>
      <w:r>
        <w:rPr>
          <w:rFonts w:hint="eastAsia"/>
        </w:rPr>
        <w:t>次に掲げる条件を</w:t>
      </w:r>
      <w:r w:rsidR="0025587F">
        <w:rPr>
          <w:rFonts w:hint="eastAsia"/>
        </w:rPr>
        <w:t>令和8年4月1日時点で、</w:t>
      </w:r>
      <w:r>
        <w:rPr>
          <w:rFonts w:hint="eastAsia"/>
        </w:rPr>
        <w:t>全て満たしている事業者であること</w:t>
      </w:r>
      <w:r w:rsidR="007F265C">
        <w:rPr>
          <w:rFonts w:hint="eastAsia"/>
        </w:rPr>
        <w:t>。</w:t>
      </w:r>
    </w:p>
    <w:p w14:paraId="4D945A16" w14:textId="786DB961" w:rsidR="00494044" w:rsidRDefault="00C307C0" w:rsidP="00C307C0">
      <w:pPr>
        <w:ind w:leftChars="100" w:left="840" w:hangingChars="300" w:hanging="630"/>
      </w:pPr>
      <w:r>
        <w:rPr>
          <w:rFonts w:hint="eastAsia"/>
        </w:rPr>
        <w:t>（１）</w:t>
      </w:r>
      <w:r w:rsidR="00494044">
        <w:rPr>
          <w:rFonts w:hint="eastAsia"/>
        </w:rPr>
        <w:t>地方自治法施行令（昭和22年政令第16号）第167条の４の規定に該当する者でないこと</w:t>
      </w:r>
      <w:r w:rsidR="0025587F">
        <w:rPr>
          <w:rFonts w:hint="eastAsia"/>
        </w:rPr>
        <w:t>。</w:t>
      </w:r>
    </w:p>
    <w:p w14:paraId="4F50EFA8" w14:textId="1287A265" w:rsidR="00494044" w:rsidRDefault="00C307C0" w:rsidP="00C307C0">
      <w:pPr>
        <w:ind w:leftChars="100" w:left="840" w:hangingChars="300" w:hanging="630"/>
      </w:pPr>
      <w:r>
        <w:rPr>
          <w:rFonts w:hint="eastAsia"/>
        </w:rPr>
        <w:t>（２）</w:t>
      </w:r>
      <w:r w:rsidR="00494044">
        <w:rPr>
          <w:rFonts w:hint="eastAsia"/>
        </w:rPr>
        <w:t>会社更生法（平成14年法律第154号）の規定による更正手続開始の申立て、</w:t>
      </w:r>
      <w:r w:rsidR="0025587F">
        <w:rPr>
          <w:rFonts w:hint="eastAsia"/>
        </w:rPr>
        <w:t>又は</w:t>
      </w:r>
      <w:r w:rsidR="00494044">
        <w:rPr>
          <w:rFonts w:hint="eastAsia"/>
        </w:rPr>
        <w:t>民事再生法（平成11年法律第225号）の規定による再生手続開始の申し立てが</w:t>
      </w:r>
      <w:r w:rsidR="007714F2">
        <w:rPr>
          <w:rFonts w:hint="eastAsia"/>
        </w:rPr>
        <w:t>なされている者でないこと。</w:t>
      </w:r>
    </w:p>
    <w:p w14:paraId="6F06EEEC" w14:textId="77777777" w:rsidR="007714F2" w:rsidRDefault="00C307C0" w:rsidP="00C307C0">
      <w:pPr>
        <w:ind w:leftChars="100" w:left="840" w:hangingChars="300" w:hanging="630"/>
      </w:pPr>
      <w:r>
        <w:rPr>
          <w:rFonts w:hint="eastAsia"/>
        </w:rPr>
        <w:t>（３）</w:t>
      </w:r>
      <w:r w:rsidR="007714F2">
        <w:rPr>
          <w:rFonts w:hint="eastAsia"/>
        </w:rPr>
        <w:t>暴力団による不当な行為の防止等に関する法律（平成３年法律第77号）第２条第２号に規定する暴力団、同条第６号に規定する暴力団</w:t>
      </w:r>
      <w:r w:rsidR="008653AD">
        <w:rPr>
          <w:rFonts w:hint="eastAsia"/>
        </w:rPr>
        <w:t>員</w:t>
      </w:r>
      <w:r w:rsidR="007714F2">
        <w:rPr>
          <w:rFonts w:hint="eastAsia"/>
        </w:rPr>
        <w:t>である役職員を有する団体並びにそれらの利益となる活動を行う者でないこと。</w:t>
      </w:r>
    </w:p>
    <w:p w14:paraId="7808CD57" w14:textId="77777777" w:rsidR="007714F2" w:rsidRDefault="00C307C0" w:rsidP="00C307C0">
      <w:pPr>
        <w:ind w:firstLineChars="100" w:firstLine="210"/>
      </w:pPr>
      <w:r>
        <w:rPr>
          <w:rFonts w:hint="eastAsia"/>
        </w:rPr>
        <w:t>（４）</w:t>
      </w:r>
      <w:r w:rsidR="007714F2">
        <w:rPr>
          <w:rFonts w:hint="eastAsia"/>
        </w:rPr>
        <w:t>法人税、法人事業税、消費税及び地方消費税を完納している者であること。</w:t>
      </w:r>
    </w:p>
    <w:p w14:paraId="04BA7B52" w14:textId="60126C08" w:rsidR="007714F2" w:rsidRDefault="0011542F" w:rsidP="0011542F">
      <w:pPr>
        <w:ind w:firstLineChars="50" w:firstLine="105"/>
      </w:pPr>
      <w:r>
        <w:rPr>
          <w:rFonts w:hint="eastAsia"/>
        </w:rPr>
        <w:t xml:space="preserve">　(５) その他法令に違反してないこと又は違反のおそれがないこと。</w:t>
      </w:r>
    </w:p>
    <w:p w14:paraId="3DC751F6" w14:textId="7BDEDF93" w:rsidR="00062910" w:rsidRDefault="00062910" w:rsidP="0011542F">
      <w:pPr>
        <w:ind w:firstLineChars="50" w:firstLine="105"/>
      </w:pPr>
    </w:p>
    <w:p w14:paraId="3F384E22" w14:textId="77777777" w:rsidR="00435662" w:rsidRPr="00C307C0" w:rsidRDefault="00435662" w:rsidP="005C7F58"/>
    <w:p w14:paraId="01199DE2" w14:textId="3EB27B01" w:rsidR="007714F2" w:rsidRPr="00D565C7" w:rsidRDefault="007714F2" w:rsidP="007714F2">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 xml:space="preserve">５　</w:t>
      </w:r>
      <w:r w:rsidR="0025587F">
        <w:rPr>
          <w:rFonts w:ascii="ＭＳ Ｐゴシック" w:eastAsia="ＭＳ Ｐゴシック" w:hAnsi="ＭＳ Ｐゴシック" w:hint="eastAsia"/>
          <w:b/>
          <w:sz w:val="24"/>
          <w:szCs w:val="24"/>
        </w:rPr>
        <w:t>プロポーザル参加方法</w:t>
      </w:r>
    </w:p>
    <w:p w14:paraId="4ECA9734" w14:textId="4CBB8AA3" w:rsidR="007714F2" w:rsidRDefault="00C307C0" w:rsidP="008B709A">
      <w:pPr>
        <w:ind w:firstLineChars="100" w:firstLine="210"/>
      </w:pPr>
      <w:r>
        <w:rPr>
          <w:rFonts w:hint="eastAsia"/>
        </w:rPr>
        <w:t>（１）</w:t>
      </w:r>
      <w:r w:rsidR="007714F2">
        <w:rPr>
          <w:rFonts w:hint="eastAsia"/>
        </w:rPr>
        <w:t>提出書類</w:t>
      </w:r>
      <w:r w:rsidR="0025587F">
        <w:rPr>
          <w:rFonts w:hint="eastAsia"/>
        </w:rPr>
        <w:t>及び作成要領</w:t>
      </w:r>
    </w:p>
    <w:p w14:paraId="4D179742" w14:textId="77777777" w:rsidR="007714F2" w:rsidRDefault="00C307C0" w:rsidP="00C307C0">
      <w:pPr>
        <w:ind w:firstLineChars="300" w:firstLine="630"/>
      </w:pPr>
      <w:r>
        <w:rPr>
          <w:rFonts w:hint="eastAsia"/>
        </w:rPr>
        <w:t>①</w:t>
      </w:r>
      <w:r w:rsidR="007714F2">
        <w:rPr>
          <w:rFonts w:hint="eastAsia"/>
        </w:rPr>
        <w:t>参加申込書（様式２）</w:t>
      </w:r>
    </w:p>
    <w:p w14:paraId="1D129D77" w14:textId="77777777" w:rsidR="007714F2" w:rsidRDefault="00C307C0" w:rsidP="00C307C0">
      <w:pPr>
        <w:ind w:firstLineChars="300" w:firstLine="630"/>
      </w:pPr>
      <w:r>
        <w:rPr>
          <w:rFonts w:hint="eastAsia"/>
        </w:rPr>
        <w:t>②</w:t>
      </w:r>
      <w:r w:rsidR="007714F2">
        <w:rPr>
          <w:rFonts w:hint="eastAsia"/>
        </w:rPr>
        <w:t>企画提案書届出書（様式３）</w:t>
      </w:r>
    </w:p>
    <w:p w14:paraId="6E2F9394" w14:textId="77777777" w:rsidR="007714F2" w:rsidRDefault="00C307C0" w:rsidP="00C307C0">
      <w:pPr>
        <w:ind w:firstLineChars="300" w:firstLine="630"/>
      </w:pPr>
      <w:r>
        <w:rPr>
          <w:rFonts w:hint="eastAsia"/>
        </w:rPr>
        <w:t>③</w:t>
      </w:r>
      <w:r w:rsidR="007714F2">
        <w:rPr>
          <w:rFonts w:hint="eastAsia"/>
        </w:rPr>
        <w:t>事務実施体制（様式４）</w:t>
      </w:r>
    </w:p>
    <w:p w14:paraId="323D7B32" w14:textId="77777777" w:rsidR="007714F2" w:rsidRDefault="00C307C0" w:rsidP="00C307C0">
      <w:pPr>
        <w:ind w:firstLineChars="300" w:firstLine="630"/>
      </w:pPr>
      <w:r>
        <w:rPr>
          <w:rFonts w:hint="eastAsia"/>
        </w:rPr>
        <w:t>④</w:t>
      </w:r>
      <w:r w:rsidR="007714F2">
        <w:rPr>
          <w:rFonts w:hint="eastAsia"/>
        </w:rPr>
        <w:t>企画提案書（任意様式）</w:t>
      </w:r>
    </w:p>
    <w:p w14:paraId="7BABEC53" w14:textId="7FB69123" w:rsidR="007714F2" w:rsidRDefault="007714F2" w:rsidP="00301224">
      <w:pPr>
        <w:ind w:left="840" w:hanging="210"/>
      </w:pPr>
      <w:r>
        <w:rPr>
          <w:rFonts w:hint="eastAsia"/>
        </w:rPr>
        <w:lastRenderedPageBreak/>
        <w:t>・表紙には「</w:t>
      </w:r>
      <w:r w:rsidRPr="0094020E">
        <w:rPr>
          <w:rFonts w:hint="eastAsia"/>
        </w:rPr>
        <w:t>小布施町</w:t>
      </w:r>
      <w:r w:rsidR="0070256F" w:rsidRPr="0094020E">
        <w:rPr>
          <w:rFonts w:hint="eastAsia"/>
        </w:rPr>
        <w:t>観光</w:t>
      </w:r>
      <w:r w:rsidR="006D2481" w:rsidRPr="0094020E">
        <w:rPr>
          <w:rFonts w:hint="eastAsia"/>
        </w:rPr>
        <w:t>動向調査</w:t>
      </w:r>
      <w:r w:rsidRPr="0094020E">
        <w:rPr>
          <w:rFonts w:hint="eastAsia"/>
        </w:rPr>
        <w:t>業務企画提案書</w:t>
      </w:r>
      <w:r>
        <w:rPr>
          <w:rFonts w:hint="eastAsia"/>
        </w:rPr>
        <w:t>」と記入する</w:t>
      </w:r>
      <w:r w:rsidR="007F265C">
        <w:rPr>
          <w:rFonts w:hint="eastAsia"/>
        </w:rPr>
        <w:t>こと</w:t>
      </w:r>
      <w:r>
        <w:rPr>
          <w:rFonts w:hint="eastAsia"/>
        </w:rPr>
        <w:t>。</w:t>
      </w:r>
    </w:p>
    <w:p w14:paraId="0D963114" w14:textId="77777777" w:rsidR="007714F2" w:rsidRDefault="007714F2" w:rsidP="00C307C0">
      <w:pPr>
        <w:ind w:left="420" w:firstLineChars="100" w:firstLine="210"/>
      </w:pPr>
      <w:r>
        <w:rPr>
          <w:rFonts w:hint="eastAsia"/>
        </w:rPr>
        <w:t>・次の内容を含めた提案書とすること。</w:t>
      </w:r>
    </w:p>
    <w:p w14:paraId="55E588BB" w14:textId="77777777" w:rsidR="007714F2" w:rsidRDefault="007714F2" w:rsidP="007714F2">
      <w:r>
        <w:rPr>
          <w:rFonts w:hint="eastAsia"/>
        </w:rPr>
        <w:t xml:space="preserve">　　　</w:t>
      </w:r>
      <w:r w:rsidR="00C307C0">
        <w:rPr>
          <w:rFonts w:hint="eastAsia"/>
        </w:rPr>
        <w:t xml:space="preserve">　</w:t>
      </w:r>
      <w:r>
        <w:rPr>
          <w:rFonts w:hint="eastAsia"/>
        </w:rPr>
        <w:t>ア　業務実施方針（コンセプト）</w:t>
      </w:r>
    </w:p>
    <w:p w14:paraId="61BB5E2D" w14:textId="77777777" w:rsidR="007714F2" w:rsidRDefault="007714F2" w:rsidP="007714F2">
      <w:r>
        <w:rPr>
          <w:rFonts w:hint="eastAsia"/>
        </w:rPr>
        <w:t xml:space="preserve">　　　</w:t>
      </w:r>
      <w:r w:rsidR="00C307C0">
        <w:rPr>
          <w:rFonts w:hint="eastAsia"/>
        </w:rPr>
        <w:t xml:space="preserve">　</w:t>
      </w:r>
      <w:r>
        <w:rPr>
          <w:rFonts w:hint="eastAsia"/>
        </w:rPr>
        <w:t xml:space="preserve">イ　</w:t>
      </w:r>
      <w:r w:rsidR="00C47090">
        <w:rPr>
          <w:rFonts w:hint="eastAsia"/>
        </w:rPr>
        <w:t>業務の進め方</w:t>
      </w:r>
    </w:p>
    <w:p w14:paraId="6C18C1EE" w14:textId="77777777" w:rsidR="00C47090" w:rsidRDefault="00C47090" w:rsidP="007714F2">
      <w:r>
        <w:rPr>
          <w:rFonts w:hint="eastAsia"/>
        </w:rPr>
        <w:t xml:space="preserve">　　　</w:t>
      </w:r>
      <w:r w:rsidR="00C307C0">
        <w:rPr>
          <w:rFonts w:hint="eastAsia"/>
        </w:rPr>
        <w:t xml:space="preserve">　</w:t>
      </w:r>
      <w:r>
        <w:rPr>
          <w:rFonts w:hint="eastAsia"/>
        </w:rPr>
        <w:t>ウ　業務内容</w:t>
      </w:r>
    </w:p>
    <w:p w14:paraId="0CD4C2A6" w14:textId="670ECB0F" w:rsidR="00C47090" w:rsidRDefault="00C47090" w:rsidP="007714F2">
      <w:r>
        <w:rPr>
          <w:rFonts w:hint="eastAsia"/>
        </w:rPr>
        <w:t xml:space="preserve">　　　</w:t>
      </w:r>
      <w:r w:rsidR="00C307C0">
        <w:rPr>
          <w:rFonts w:hint="eastAsia"/>
        </w:rPr>
        <w:t xml:space="preserve">　</w:t>
      </w:r>
      <w:r w:rsidR="00301224">
        <w:rPr>
          <w:rFonts w:hint="eastAsia"/>
        </w:rPr>
        <w:t>エ　その他（独自企画</w:t>
      </w:r>
      <w:r>
        <w:rPr>
          <w:rFonts w:hint="eastAsia"/>
        </w:rPr>
        <w:t>、</w:t>
      </w:r>
      <w:r w:rsidR="003773B5">
        <w:rPr>
          <w:rFonts w:hint="eastAsia"/>
        </w:rPr>
        <w:t>アイデア、</w:t>
      </w:r>
      <w:r>
        <w:rPr>
          <w:rFonts w:hint="eastAsia"/>
        </w:rPr>
        <w:t>PRポイント等）</w:t>
      </w:r>
    </w:p>
    <w:p w14:paraId="593BFF18" w14:textId="08CA6854" w:rsidR="00C47090" w:rsidRDefault="00C47090" w:rsidP="007714F2">
      <w:r>
        <w:rPr>
          <w:rFonts w:hint="eastAsia"/>
        </w:rPr>
        <w:t xml:space="preserve">　　</w:t>
      </w:r>
      <w:r w:rsidR="00C307C0">
        <w:rPr>
          <w:rFonts w:hint="eastAsia"/>
        </w:rPr>
        <w:t xml:space="preserve">　</w:t>
      </w:r>
      <w:r w:rsidR="007D7735">
        <w:rPr>
          <w:rFonts w:hint="eastAsia"/>
        </w:rPr>
        <w:t xml:space="preserve">　</w:t>
      </w:r>
      <w:r w:rsidR="006D2DE8">
        <w:rPr>
          <w:rFonts w:hint="eastAsia"/>
        </w:rPr>
        <w:t xml:space="preserve">　　</w:t>
      </w:r>
      <w:r>
        <w:rPr>
          <w:rFonts w:hint="eastAsia"/>
        </w:rPr>
        <w:t>・作成にあたっては「（２）企画提案書等の留意事項」にも十分留意すること。</w:t>
      </w:r>
    </w:p>
    <w:p w14:paraId="6DB61CAC" w14:textId="4F13D767" w:rsidR="00336E32" w:rsidRDefault="00336E32" w:rsidP="007714F2">
      <w:r>
        <w:rPr>
          <w:rFonts w:hint="eastAsia"/>
        </w:rPr>
        <w:t xml:space="preserve">　　</w:t>
      </w:r>
      <w:r w:rsidR="007D7735">
        <w:rPr>
          <w:rFonts w:hint="eastAsia"/>
        </w:rPr>
        <w:t xml:space="preserve">　</w:t>
      </w:r>
      <w:r>
        <w:rPr>
          <w:rFonts w:hint="eastAsia"/>
        </w:rPr>
        <w:t xml:space="preserve">　</w:t>
      </w:r>
      <w:r w:rsidR="007D7735">
        <w:rPr>
          <w:rFonts w:hint="eastAsia"/>
        </w:rPr>
        <w:t xml:space="preserve">オ　</w:t>
      </w:r>
      <w:r>
        <w:rPr>
          <w:rFonts w:hint="eastAsia"/>
        </w:rPr>
        <w:t>直近3年分の決算書</w:t>
      </w:r>
    </w:p>
    <w:p w14:paraId="182E4285" w14:textId="39CF63D5" w:rsidR="00B767ED" w:rsidRPr="00EE5FE8" w:rsidRDefault="00B767ED" w:rsidP="00B767ED">
      <w:pPr>
        <w:ind w:left="840" w:hangingChars="400" w:hanging="840"/>
      </w:pPr>
      <w:r>
        <w:rPr>
          <w:rFonts w:hint="eastAsia"/>
        </w:rPr>
        <w:t xml:space="preserve">　　</w:t>
      </w:r>
      <w:r w:rsidRPr="00B767ED">
        <w:rPr>
          <w:rFonts w:hint="eastAsia"/>
          <w:color w:val="FF0000"/>
        </w:rPr>
        <w:t xml:space="preserve">　</w:t>
      </w:r>
      <w:r w:rsidR="007D7735">
        <w:rPr>
          <w:rFonts w:hint="eastAsia"/>
          <w:color w:val="FF0000"/>
        </w:rPr>
        <w:t xml:space="preserve">　</w:t>
      </w:r>
      <w:r w:rsidR="007D7735">
        <w:rPr>
          <w:rFonts w:hint="eastAsia"/>
        </w:rPr>
        <w:t xml:space="preserve">カ　</w:t>
      </w:r>
      <w:r w:rsidRPr="00EE5FE8">
        <w:rPr>
          <w:rFonts w:hint="eastAsia"/>
        </w:rPr>
        <w:t>業務実績調書(任意様式)</w:t>
      </w:r>
    </w:p>
    <w:p w14:paraId="4D05F8FA" w14:textId="18E87C2C" w:rsidR="00B767ED" w:rsidRPr="00EE5FE8" w:rsidRDefault="00B767ED" w:rsidP="006D2DE8">
      <w:pPr>
        <w:ind w:leftChars="600" w:left="1260"/>
      </w:pPr>
      <w:r w:rsidRPr="00EE5FE8">
        <w:rPr>
          <w:rFonts w:hint="eastAsia"/>
        </w:rPr>
        <w:t>過去に取り組んだ事業のうち、今回の業務内容と類似しているものがあれば、記載してください。※資料添付可</w:t>
      </w:r>
    </w:p>
    <w:p w14:paraId="7E76F455" w14:textId="0C02F271" w:rsidR="00C47090" w:rsidRDefault="007D7735" w:rsidP="006D2DE8">
      <w:pPr>
        <w:ind w:firstLineChars="400" w:firstLine="840"/>
      </w:pPr>
      <w:r>
        <w:rPr>
          <w:rFonts w:hint="eastAsia"/>
        </w:rPr>
        <w:t xml:space="preserve">キ　</w:t>
      </w:r>
      <w:r w:rsidR="00C47090">
        <w:rPr>
          <w:rFonts w:hint="eastAsia"/>
        </w:rPr>
        <w:t>見積書（任意様式）</w:t>
      </w:r>
    </w:p>
    <w:p w14:paraId="5B1CCD1F" w14:textId="77777777" w:rsidR="00336E32" w:rsidRDefault="00336E32" w:rsidP="00B11A60">
      <w:pPr>
        <w:ind w:firstLineChars="50" w:firstLine="105"/>
      </w:pPr>
    </w:p>
    <w:p w14:paraId="7AF60057" w14:textId="77777777" w:rsidR="00FA79BE" w:rsidRDefault="00C307C0" w:rsidP="00B11A60">
      <w:pPr>
        <w:ind w:firstLineChars="50" w:firstLine="105"/>
      </w:pPr>
      <w:r>
        <w:rPr>
          <w:rFonts w:hint="eastAsia"/>
        </w:rPr>
        <w:t>（２）</w:t>
      </w:r>
      <w:r w:rsidR="00FA79BE">
        <w:rPr>
          <w:rFonts w:hint="eastAsia"/>
        </w:rPr>
        <w:t>企画提案書等の留意事項</w:t>
      </w:r>
    </w:p>
    <w:p w14:paraId="4A7800E4" w14:textId="6269BF23" w:rsidR="00FA79BE" w:rsidRDefault="00C307C0" w:rsidP="007540C7">
      <w:pPr>
        <w:ind w:firstLineChars="300" w:firstLine="630"/>
      </w:pPr>
      <w:r>
        <w:rPr>
          <w:rFonts w:hint="eastAsia"/>
        </w:rPr>
        <w:t>①</w:t>
      </w:r>
      <w:r w:rsidR="0079396E">
        <w:rPr>
          <w:rFonts w:hint="eastAsia"/>
        </w:rPr>
        <w:t>提出書類の</w:t>
      </w:r>
      <w:r w:rsidR="00FA79BE">
        <w:rPr>
          <w:rFonts w:hint="eastAsia"/>
        </w:rPr>
        <w:t>企画は</w:t>
      </w:r>
      <w:r w:rsidR="0024681A">
        <w:rPr>
          <w:rFonts w:hint="eastAsia"/>
        </w:rPr>
        <w:t>A</w:t>
      </w:r>
      <w:r w:rsidR="000462D4">
        <w:rPr>
          <w:rFonts w:hint="eastAsia"/>
        </w:rPr>
        <w:t>４サイズ・片</w:t>
      </w:r>
      <w:r w:rsidR="0024681A">
        <w:rPr>
          <w:rFonts w:hint="eastAsia"/>
        </w:rPr>
        <w:t>とじ・横書きとする</w:t>
      </w:r>
      <w:r w:rsidR="007F265C">
        <w:rPr>
          <w:rFonts w:hint="eastAsia"/>
        </w:rPr>
        <w:t>こと</w:t>
      </w:r>
      <w:r w:rsidR="0024681A">
        <w:rPr>
          <w:rFonts w:hint="eastAsia"/>
        </w:rPr>
        <w:t>。（両面印刷可）</w:t>
      </w:r>
    </w:p>
    <w:p w14:paraId="7C9AEA1B" w14:textId="08598ED7" w:rsidR="00D4251B" w:rsidRDefault="00C307C0" w:rsidP="007540C7">
      <w:pPr>
        <w:ind w:leftChars="300" w:left="840" w:hangingChars="100" w:hanging="210"/>
      </w:pPr>
      <w:r>
        <w:rPr>
          <w:rFonts w:hint="eastAsia"/>
        </w:rPr>
        <w:t>②</w:t>
      </w:r>
      <w:r w:rsidR="0024681A">
        <w:rPr>
          <w:rFonts w:hint="eastAsia"/>
        </w:rPr>
        <w:t>企画提案書は本町の</w:t>
      </w:r>
      <w:r w:rsidR="007540C7" w:rsidRPr="0094020E">
        <w:rPr>
          <w:rFonts w:hint="eastAsia"/>
        </w:rPr>
        <w:t>小布施町観光</w:t>
      </w:r>
      <w:r w:rsidR="006D2481" w:rsidRPr="0094020E">
        <w:rPr>
          <w:rFonts w:hint="eastAsia"/>
        </w:rPr>
        <w:t>動向調査</w:t>
      </w:r>
      <w:r w:rsidR="007540C7" w:rsidRPr="0094020E">
        <w:rPr>
          <w:rFonts w:hint="eastAsia"/>
        </w:rPr>
        <w:t>業務仕様書</w:t>
      </w:r>
      <w:r w:rsidR="0024681A">
        <w:rPr>
          <w:rFonts w:hint="eastAsia"/>
        </w:rPr>
        <w:t>との整合を十分に図り、小布施町の現状や課題を踏まえどのような支援ができるか等について、PRしたいポイントや提案趣旨を明確にする</w:t>
      </w:r>
      <w:r w:rsidR="007540C7">
        <w:rPr>
          <w:rFonts w:hint="eastAsia"/>
        </w:rPr>
        <w:t>こと。</w:t>
      </w:r>
    </w:p>
    <w:p w14:paraId="5E140DF0" w14:textId="77777777" w:rsidR="00D4251B" w:rsidRDefault="00BE21D0" w:rsidP="007540C7">
      <w:pPr>
        <w:ind w:leftChars="300" w:left="840" w:hangingChars="100" w:hanging="210"/>
      </w:pPr>
      <w:r>
        <w:rPr>
          <w:rFonts w:hint="eastAsia"/>
        </w:rPr>
        <w:t>③</w:t>
      </w:r>
      <w:r w:rsidR="00856750">
        <w:rPr>
          <w:rFonts w:hint="eastAsia"/>
        </w:rPr>
        <w:t>（1）</w:t>
      </w:r>
      <w:r w:rsidR="00D4251B">
        <w:rPr>
          <w:rFonts w:hint="eastAsia"/>
        </w:rPr>
        <w:t>提出書類</w:t>
      </w:r>
      <w:r w:rsidR="0079396E">
        <w:rPr>
          <w:rFonts w:hint="eastAsia"/>
        </w:rPr>
        <w:t>及び</w:t>
      </w:r>
      <w:r w:rsidR="00856750">
        <w:rPr>
          <w:rFonts w:hint="eastAsia"/>
        </w:rPr>
        <w:t>作成要領</w:t>
      </w:r>
      <w:r w:rsidR="00D4251B">
        <w:rPr>
          <w:rFonts w:hint="eastAsia"/>
        </w:rPr>
        <w:t>④のページ数は10ページ以内とすること</w:t>
      </w:r>
      <w:r w:rsidR="000462D4">
        <w:rPr>
          <w:rFonts w:hint="eastAsia"/>
        </w:rPr>
        <w:t>。</w:t>
      </w:r>
      <w:r w:rsidR="00D4251B">
        <w:rPr>
          <w:rFonts w:hint="eastAsia"/>
        </w:rPr>
        <w:t>（表紙はページ数に含めない。）</w:t>
      </w:r>
    </w:p>
    <w:p w14:paraId="426791F8" w14:textId="77777777" w:rsidR="00D4251B" w:rsidRDefault="00BE21D0" w:rsidP="007540C7">
      <w:pPr>
        <w:ind w:leftChars="300" w:left="630"/>
      </w:pPr>
      <w:r>
        <w:rPr>
          <w:rFonts w:hint="eastAsia"/>
        </w:rPr>
        <w:t>④</w:t>
      </w:r>
      <w:r w:rsidR="00D4251B">
        <w:rPr>
          <w:rFonts w:hint="eastAsia"/>
        </w:rPr>
        <w:t>提出書類に虚偽の記載をした場合</w:t>
      </w:r>
      <w:r w:rsidR="0079396E">
        <w:rPr>
          <w:rFonts w:hint="eastAsia"/>
        </w:rPr>
        <w:t>には、本プロポーザルの参加を取り消すとともに虚偽の記載をした事業者</w:t>
      </w:r>
      <w:r w:rsidR="00D4251B">
        <w:rPr>
          <w:rFonts w:hint="eastAsia"/>
        </w:rPr>
        <w:t>について指名停止を行う場合がある。</w:t>
      </w:r>
    </w:p>
    <w:p w14:paraId="1A57B282" w14:textId="77777777" w:rsidR="00D4251B" w:rsidRDefault="00BE21D0" w:rsidP="007540C7">
      <w:pPr>
        <w:ind w:leftChars="300" w:left="630"/>
      </w:pPr>
      <w:r>
        <w:rPr>
          <w:rFonts w:hint="eastAsia"/>
        </w:rPr>
        <w:t>⑤</w:t>
      </w:r>
      <w:r w:rsidR="00B5488E">
        <w:rPr>
          <w:rFonts w:hint="eastAsia"/>
        </w:rPr>
        <w:t>企画提案書等の記載事項に不備がある場合、再提出を依頼する場合があるため、期間に余裕をもった提出を行うこと。</w:t>
      </w:r>
    </w:p>
    <w:p w14:paraId="3167EFC8" w14:textId="3117F672" w:rsidR="00B5488E" w:rsidRPr="0094020E" w:rsidRDefault="00BE21D0" w:rsidP="007540C7">
      <w:pPr>
        <w:ind w:leftChars="300" w:left="630"/>
      </w:pPr>
      <w:r w:rsidRPr="0094020E">
        <w:rPr>
          <w:rFonts w:hint="eastAsia"/>
        </w:rPr>
        <w:t>⑥</w:t>
      </w:r>
      <w:r w:rsidR="00B5488E" w:rsidRPr="0094020E">
        <w:rPr>
          <w:rFonts w:hint="eastAsia"/>
        </w:rPr>
        <w:t>提出部数は</w:t>
      </w:r>
      <w:r w:rsidR="00775B99" w:rsidRPr="0094020E">
        <w:rPr>
          <w:rFonts w:hint="eastAsia"/>
        </w:rPr>
        <w:t>（1）提出書類及び作成要領</w:t>
      </w:r>
      <w:r w:rsidR="00B5488E" w:rsidRPr="0094020E">
        <w:rPr>
          <w:rFonts w:hint="eastAsia"/>
        </w:rPr>
        <w:t>①については1</w:t>
      </w:r>
      <w:r w:rsidR="008345DC" w:rsidRPr="0094020E">
        <w:rPr>
          <w:rFonts w:hint="eastAsia"/>
        </w:rPr>
        <w:t>部、②</w:t>
      </w:r>
      <w:r w:rsidR="007D7735">
        <w:rPr>
          <w:rFonts w:hint="eastAsia"/>
        </w:rPr>
        <w:t>、③及び任意の提案書、決算書、業務実績</w:t>
      </w:r>
      <w:r w:rsidR="00A72B37">
        <w:rPr>
          <w:rFonts w:hint="eastAsia"/>
        </w:rPr>
        <w:t>調書</w:t>
      </w:r>
      <w:r w:rsidR="007D7735">
        <w:rPr>
          <w:rFonts w:hint="eastAsia"/>
        </w:rPr>
        <w:t>、見積書</w:t>
      </w:r>
      <w:r w:rsidR="008345DC" w:rsidRPr="0094020E">
        <w:rPr>
          <w:rFonts w:hint="eastAsia"/>
        </w:rPr>
        <w:t>については</w:t>
      </w:r>
      <w:r w:rsidR="006D2481" w:rsidRPr="0094020E">
        <w:t>13</w:t>
      </w:r>
      <w:r w:rsidR="00B5488E" w:rsidRPr="0094020E">
        <w:rPr>
          <w:rFonts w:hint="eastAsia"/>
        </w:rPr>
        <w:t>部とすること。</w:t>
      </w:r>
    </w:p>
    <w:p w14:paraId="0FE28C54" w14:textId="77777777" w:rsidR="00B767ED" w:rsidRPr="008345DC" w:rsidRDefault="00B767ED" w:rsidP="00B5488E"/>
    <w:p w14:paraId="034D9A7F" w14:textId="532CB328" w:rsidR="00FB3CDE" w:rsidRDefault="00FB3CDE" w:rsidP="00C307C0">
      <w:r>
        <w:rPr>
          <w:rFonts w:hint="eastAsia"/>
        </w:rPr>
        <w:t>（３）</w:t>
      </w:r>
      <w:r w:rsidR="00B5488E">
        <w:rPr>
          <w:rFonts w:hint="eastAsia"/>
        </w:rPr>
        <w:t>提出方法等</w:t>
      </w:r>
    </w:p>
    <w:p w14:paraId="72AD95A4" w14:textId="74E1E823" w:rsidR="00B5488E" w:rsidRDefault="00B5488E" w:rsidP="00B5488E">
      <w:r>
        <w:rPr>
          <w:rFonts w:hint="eastAsia"/>
        </w:rPr>
        <w:t xml:space="preserve">　</w:t>
      </w:r>
      <w:r w:rsidR="00E375BA">
        <w:rPr>
          <w:rFonts w:hint="eastAsia"/>
        </w:rPr>
        <w:t xml:space="preserve">　</w:t>
      </w:r>
      <w:r w:rsidR="00FB3CDE">
        <w:rPr>
          <w:rFonts w:hint="eastAsia"/>
        </w:rPr>
        <w:t>・</w:t>
      </w:r>
      <w:r>
        <w:rPr>
          <w:rFonts w:hint="eastAsia"/>
        </w:rPr>
        <w:t>提出</w:t>
      </w:r>
      <w:r w:rsidR="00E375BA">
        <w:rPr>
          <w:rFonts w:hint="eastAsia"/>
        </w:rPr>
        <w:t>期間及び期限</w:t>
      </w:r>
    </w:p>
    <w:p w14:paraId="0852A32D" w14:textId="77777777" w:rsidR="00E375BA" w:rsidRDefault="00E375BA" w:rsidP="00B5488E">
      <w:r>
        <w:rPr>
          <w:rFonts w:hint="eastAsia"/>
        </w:rPr>
        <w:t xml:space="preserve">　　「11</w:t>
      </w:r>
      <w:r w:rsidR="009F6838">
        <w:rPr>
          <w:rFonts w:hint="eastAsia"/>
        </w:rPr>
        <w:t xml:space="preserve">　プロポーザル募集から受注者決定までのスケジュール</w:t>
      </w:r>
      <w:r>
        <w:rPr>
          <w:rFonts w:hint="eastAsia"/>
        </w:rPr>
        <w:t>」に記載</w:t>
      </w:r>
    </w:p>
    <w:p w14:paraId="654AACB8" w14:textId="1993790F" w:rsidR="00E375BA" w:rsidRDefault="0056288C" w:rsidP="00B5488E">
      <w:r>
        <w:rPr>
          <w:rFonts w:hint="eastAsia"/>
        </w:rPr>
        <w:t xml:space="preserve">　　</w:t>
      </w:r>
      <w:r w:rsidR="00FB3CDE">
        <w:rPr>
          <w:rFonts w:hint="eastAsia"/>
        </w:rPr>
        <w:t>・</w:t>
      </w:r>
      <w:r>
        <w:rPr>
          <w:rFonts w:hint="eastAsia"/>
        </w:rPr>
        <w:t>提出</w:t>
      </w:r>
      <w:r w:rsidR="00E375BA">
        <w:rPr>
          <w:rFonts w:hint="eastAsia"/>
        </w:rPr>
        <w:t>先</w:t>
      </w:r>
    </w:p>
    <w:p w14:paraId="7CD0F199" w14:textId="77777777" w:rsidR="00E375BA" w:rsidRDefault="00E375BA" w:rsidP="00B5488E">
      <w:r>
        <w:rPr>
          <w:rFonts w:hint="eastAsia"/>
        </w:rPr>
        <w:t xml:space="preserve">　　「13　問い合わせ・書類提出先」に記載</w:t>
      </w:r>
    </w:p>
    <w:p w14:paraId="76D163DA" w14:textId="4997EF1E" w:rsidR="00E375BA" w:rsidRDefault="00E375BA" w:rsidP="00B5488E">
      <w:r>
        <w:rPr>
          <w:rFonts w:hint="eastAsia"/>
        </w:rPr>
        <w:t xml:space="preserve">　　</w:t>
      </w:r>
      <w:r w:rsidR="00FB3CDE">
        <w:rPr>
          <w:rFonts w:hint="eastAsia"/>
        </w:rPr>
        <w:t>・</w:t>
      </w:r>
      <w:r>
        <w:rPr>
          <w:rFonts w:hint="eastAsia"/>
        </w:rPr>
        <w:t>提出方法</w:t>
      </w:r>
    </w:p>
    <w:p w14:paraId="00C3A719" w14:textId="55A3C726" w:rsidR="00E375BA" w:rsidRDefault="00E375BA" w:rsidP="00B5488E">
      <w:r>
        <w:rPr>
          <w:rFonts w:hint="eastAsia"/>
        </w:rPr>
        <w:t xml:space="preserve">　　　持参または郵送（書留郵便に限る）</w:t>
      </w:r>
    </w:p>
    <w:p w14:paraId="7D60EDE8" w14:textId="77777777" w:rsidR="00D57476" w:rsidRDefault="00D57476" w:rsidP="00B5488E"/>
    <w:p w14:paraId="6CEE153D" w14:textId="77777777" w:rsidR="00E375BA" w:rsidRPr="00D565C7" w:rsidRDefault="00E375BA" w:rsidP="00B5488E">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６　質問書の受付及び回答</w:t>
      </w:r>
    </w:p>
    <w:p w14:paraId="04B1B6FB" w14:textId="77777777" w:rsidR="00E375BA" w:rsidRDefault="00BE21D0" w:rsidP="00BE21D0">
      <w:pPr>
        <w:ind w:firstLineChars="100" w:firstLine="210"/>
      </w:pPr>
      <w:r>
        <w:rPr>
          <w:rFonts w:hint="eastAsia"/>
        </w:rPr>
        <w:t>（１）</w:t>
      </w:r>
      <w:r w:rsidR="00E375BA">
        <w:rPr>
          <w:rFonts w:hint="eastAsia"/>
        </w:rPr>
        <w:t>質問方法</w:t>
      </w:r>
    </w:p>
    <w:p w14:paraId="30C576E7" w14:textId="694508BA" w:rsidR="00E375BA" w:rsidRDefault="00E375BA" w:rsidP="00BE21D0">
      <w:pPr>
        <w:ind w:left="630" w:hangingChars="300" w:hanging="630"/>
      </w:pPr>
      <w:r>
        <w:rPr>
          <w:rFonts w:hint="eastAsia"/>
        </w:rPr>
        <w:t xml:space="preserve">　　</w:t>
      </w:r>
      <w:r w:rsidR="00BE21D0">
        <w:rPr>
          <w:rFonts w:hint="eastAsia"/>
        </w:rPr>
        <w:t xml:space="preserve">　</w:t>
      </w:r>
      <w:r>
        <w:rPr>
          <w:rFonts w:hint="eastAsia"/>
        </w:rPr>
        <w:t>本業務委託の内容等についての質問は、質問書（様式１）により提出期限までに電子</w:t>
      </w:r>
      <w:r>
        <w:rPr>
          <w:rFonts w:hint="eastAsia"/>
        </w:rPr>
        <w:lastRenderedPageBreak/>
        <w:t>メールにより提出する</w:t>
      </w:r>
      <w:r w:rsidR="00DE5536">
        <w:rPr>
          <w:rFonts w:hint="eastAsia"/>
        </w:rPr>
        <w:t>こと。なお、電話及び口頭による質問には回答しない。</w:t>
      </w:r>
    </w:p>
    <w:p w14:paraId="186CA442" w14:textId="3BC4B6DA" w:rsidR="00DE5536" w:rsidRDefault="00DE5536" w:rsidP="00BE21D0">
      <w:pPr>
        <w:ind w:left="630" w:hangingChars="300" w:hanging="630"/>
      </w:pPr>
      <w:r>
        <w:rPr>
          <w:rFonts w:hint="eastAsia"/>
        </w:rPr>
        <w:t xml:space="preserve">　　　※電子メール送信後に、電話による受信確認を必ず行うこと。</w:t>
      </w:r>
    </w:p>
    <w:p w14:paraId="226F4CD8" w14:textId="77777777" w:rsidR="00E375BA" w:rsidRDefault="00BE21D0" w:rsidP="00BE21D0">
      <w:pPr>
        <w:ind w:firstLineChars="100" w:firstLine="210"/>
      </w:pPr>
      <w:r>
        <w:rPr>
          <w:rFonts w:hint="eastAsia"/>
        </w:rPr>
        <w:t>（２）</w:t>
      </w:r>
      <w:r w:rsidR="00E375BA">
        <w:rPr>
          <w:rFonts w:hint="eastAsia"/>
        </w:rPr>
        <w:t>受付期間</w:t>
      </w:r>
    </w:p>
    <w:p w14:paraId="22E3B48A" w14:textId="77777777" w:rsidR="00E375BA" w:rsidRDefault="00E375BA" w:rsidP="00E375BA">
      <w:r>
        <w:rPr>
          <w:rFonts w:hint="eastAsia"/>
        </w:rPr>
        <w:t xml:space="preserve">　</w:t>
      </w:r>
      <w:r w:rsidR="00BE21D0">
        <w:rPr>
          <w:rFonts w:hint="eastAsia"/>
        </w:rPr>
        <w:t xml:space="preserve">　　</w:t>
      </w:r>
      <w:r>
        <w:rPr>
          <w:rFonts w:hint="eastAsia"/>
        </w:rPr>
        <w:t>「11プロポーザル募集から受注者決定までのスケジュール」に記載</w:t>
      </w:r>
    </w:p>
    <w:p w14:paraId="1491E335" w14:textId="77777777" w:rsidR="00E375BA" w:rsidRDefault="00BE21D0" w:rsidP="00BE21D0">
      <w:pPr>
        <w:ind w:firstLineChars="100" w:firstLine="210"/>
      </w:pPr>
      <w:r>
        <w:rPr>
          <w:rFonts w:hint="eastAsia"/>
        </w:rPr>
        <w:t>（３）</w:t>
      </w:r>
      <w:r w:rsidR="00E375BA">
        <w:rPr>
          <w:rFonts w:hint="eastAsia"/>
        </w:rPr>
        <w:t>回答方法</w:t>
      </w:r>
    </w:p>
    <w:p w14:paraId="3BC63043" w14:textId="77777777" w:rsidR="00E375BA" w:rsidRDefault="000462D4" w:rsidP="00BE21D0">
      <w:pPr>
        <w:ind w:left="630" w:hangingChars="300" w:hanging="630"/>
      </w:pPr>
      <w:r>
        <w:rPr>
          <w:rFonts w:hint="eastAsia"/>
        </w:rPr>
        <w:t xml:space="preserve">　　</w:t>
      </w:r>
      <w:r w:rsidR="00BE21D0">
        <w:rPr>
          <w:rFonts w:hint="eastAsia"/>
        </w:rPr>
        <w:t xml:space="preserve">　</w:t>
      </w:r>
      <w:r>
        <w:rPr>
          <w:rFonts w:hint="eastAsia"/>
        </w:rPr>
        <w:t>質問に対する回答は、提案者の認識を統一する</w:t>
      </w:r>
      <w:r w:rsidR="00E375BA">
        <w:rPr>
          <w:rFonts w:hint="eastAsia"/>
        </w:rPr>
        <w:t>ため、質問者匿名にて小布施町ホームページ上で回答を記載する。</w:t>
      </w:r>
    </w:p>
    <w:p w14:paraId="3D36432C" w14:textId="77777777" w:rsidR="00E375BA" w:rsidRDefault="00E375BA" w:rsidP="00E375BA">
      <w:pPr>
        <w:ind w:left="210" w:hangingChars="100" w:hanging="210"/>
      </w:pPr>
      <w:r>
        <w:rPr>
          <w:rFonts w:hint="eastAsia"/>
        </w:rPr>
        <w:t xml:space="preserve">　　</w:t>
      </w:r>
      <w:r w:rsidR="00BE21D0">
        <w:rPr>
          <w:rFonts w:hint="eastAsia"/>
        </w:rPr>
        <w:t xml:space="preserve">　</w:t>
      </w:r>
      <w:r>
        <w:rPr>
          <w:rFonts w:hint="eastAsia"/>
        </w:rPr>
        <w:t>なお、質問に対する回答は、実施要領等の内容追加・修正とみなす。</w:t>
      </w:r>
    </w:p>
    <w:p w14:paraId="65BBB7BD" w14:textId="77777777" w:rsidR="00B066CC" w:rsidRPr="00BE21D0" w:rsidRDefault="00B066CC" w:rsidP="00E375BA">
      <w:pPr>
        <w:ind w:left="210" w:hangingChars="100" w:hanging="210"/>
      </w:pPr>
    </w:p>
    <w:p w14:paraId="6D84B5CF" w14:textId="77777777" w:rsidR="00B066CC" w:rsidRPr="00D565C7" w:rsidRDefault="00B066CC" w:rsidP="00E375BA">
      <w:pPr>
        <w:ind w:left="241" w:hangingChars="100" w:hanging="241"/>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７　契約予定者の選定方法等</w:t>
      </w:r>
    </w:p>
    <w:p w14:paraId="173FB279" w14:textId="77777777" w:rsidR="00B066CC" w:rsidRDefault="00B066CC" w:rsidP="00D37981">
      <w:pPr>
        <w:ind w:leftChars="100" w:left="210" w:firstLineChars="50" w:firstLine="105"/>
      </w:pPr>
      <w:r>
        <w:rPr>
          <w:rFonts w:hint="eastAsia"/>
        </w:rPr>
        <w:t>プロポーザルの審査は、以下のとおり実施する。</w:t>
      </w:r>
    </w:p>
    <w:p w14:paraId="01AE9192" w14:textId="59145C95" w:rsidR="007831F0" w:rsidRDefault="00BE21D0" w:rsidP="00BE21D0">
      <w:pPr>
        <w:ind w:leftChars="100" w:left="630" w:hangingChars="200" w:hanging="420"/>
      </w:pPr>
      <w:r>
        <w:rPr>
          <w:rFonts w:hint="eastAsia"/>
        </w:rPr>
        <w:t>（１）</w:t>
      </w:r>
      <w:r w:rsidR="007831F0">
        <w:rPr>
          <w:rFonts w:hint="eastAsia"/>
        </w:rPr>
        <w:t>本プロポーザルでは、</w:t>
      </w:r>
      <w:r w:rsidR="00DE5536" w:rsidRPr="0094020E">
        <w:rPr>
          <w:rFonts w:hint="eastAsia"/>
        </w:rPr>
        <w:t>小布施町観光</w:t>
      </w:r>
      <w:r w:rsidR="00DA25E8" w:rsidRPr="0094020E">
        <w:rPr>
          <w:rFonts w:hint="eastAsia"/>
        </w:rPr>
        <w:t>動向調査</w:t>
      </w:r>
      <w:r w:rsidR="00DE5536" w:rsidRPr="0094020E">
        <w:rPr>
          <w:rFonts w:hint="eastAsia"/>
        </w:rPr>
        <w:t>業務</w:t>
      </w:r>
      <w:r w:rsidR="00114B5E" w:rsidRPr="0094020E">
        <w:rPr>
          <w:rFonts w:hint="eastAsia"/>
        </w:rPr>
        <w:t>委託</w:t>
      </w:r>
      <w:r w:rsidR="007831F0" w:rsidRPr="0094020E">
        <w:rPr>
          <w:rFonts w:hint="eastAsia"/>
        </w:rPr>
        <w:t>に</w:t>
      </w:r>
      <w:r w:rsidR="00DA25E8" w:rsidRPr="0094020E">
        <w:rPr>
          <w:rFonts w:hint="eastAsia"/>
        </w:rPr>
        <w:t>係る</w:t>
      </w:r>
      <w:r w:rsidR="009F6838">
        <w:rPr>
          <w:rFonts w:hint="eastAsia"/>
        </w:rPr>
        <w:t>プロポーザル審査</w:t>
      </w:r>
      <w:r w:rsidR="007831F0">
        <w:rPr>
          <w:rFonts w:hint="eastAsia"/>
        </w:rPr>
        <w:t>委員会（以下「委員会」という。）を設置し、事業者の選定を行うものとする。</w:t>
      </w:r>
    </w:p>
    <w:p w14:paraId="211337B4" w14:textId="77777777" w:rsidR="007831F0" w:rsidRDefault="00BE21D0" w:rsidP="00BE21D0">
      <w:pPr>
        <w:ind w:leftChars="100" w:left="630" w:hangingChars="200" w:hanging="420"/>
      </w:pPr>
      <w:r>
        <w:rPr>
          <w:rFonts w:hint="eastAsia"/>
        </w:rPr>
        <w:t>（２）</w:t>
      </w:r>
      <w:r w:rsidR="000462D4">
        <w:rPr>
          <w:rFonts w:hint="eastAsia"/>
        </w:rPr>
        <w:t>参加資格者から期限までに提出された書類</w:t>
      </w:r>
      <w:r w:rsidR="007831F0">
        <w:rPr>
          <w:rFonts w:hint="eastAsia"/>
        </w:rPr>
        <w:t>に基づいて、</w:t>
      </w:r>
      <w:r w:rsidR="002238F5">
        <w:rPr>
          <w:rFonts w:hint="eastAsia"/>
        </w:rPr>
        <w:t>事前書類審査、</w:t>
      </w:r>
      <w:r w:rsidR="007831F0">
        <w:rPr>
          <w:rFonts w:hint="eastAsia"/>
        </w:rPr>
        <w:t>委員会委員へのプレゼンテーションを行い、小布施町が定める基準により審査した結果、最高評価の１事業者を契約候補者とする。なお、契約候補者に契約することができない何らかの事由が発生した場合は次順位者の繰上げにより新たな契約候補者として手続きをする。</w:t>
      </w:r>
    </w:p>
    <w:p w14:paraId="794CA791" w14:textId="4F0B751E" w:rsidR="007831F0" w:rsidRDefault="00BE21D0" w:rsidP="00BE21D0">
      <w:pPr>
        <w:ind w:leftChars="100" w:left="630" w:hangingChars="200" w:hanging="420"/>
      </w:pPr>
      <w:r>
        <w:rPr>
          <w:rFonts w:hint="eastAsia"/>
        </w:rPr>
        <w:t>（３）</w:t>
      </w:r>
      <w:r w:rsidR="007831F0">
        <w:rPr>
          <w:rFonts w:hint="eastAsia"/>
        </w:rPr>
        <w:t>提案</w:t>
      </w:r>
      <w:r w:rsidR="00DE5536">
        <w:rPr>
          <w:rFonts w:hint="eastAsia"/>
        </w:rPr>
        <w:t>事業者が複数あった場合のみ</w:t>
      </w:r>
      <w:r w:rsidR="007831F0">
        <w:rPr>
          <w:rFonts w:hint="eastAsia"/>
        </w:rPr>
        <w:t>、本プロポーザルは成立するものとする。ただし、契約予定者となることができる最低基準点を満点</w:t>
      </w:r>
      <w:r w:rsidR="007831F0" w:rsidRPr="004615BD">
        <w:rPr>
          <w:rFonts w:hint="eastAsia"/>
        </w:rPr>
        <w:t>の</w:t>
      </w:r>
      <w:r w:rsidR="00467B95" w:rsidRPr="004615BD">
        <w:t>60</w:t>
      </w:r>
      <w:r w:rsidR="007831F0" w:rsidRPr="004615BD">
        <w:rPr>
          <w:rFonts w:hint="eastAsia"/>
        </w:rPr>
        <w:t>％と</w:t>
      </w:r>
      <w:r w:rsidR="007831F0">
        <w:rPr>
          <w:rFonts w:hint="eastAsia"/>
        </w:rPr>
        <w:t>し、最低基準点を得られな</w:t>
      </w:r>
      <w:r w:rsidR="009F6838">
        <w:rPr>
          <w:rFonts w:hint="eastAsia"/>
        </w:rPr>
        <w:t>か</w:t>
      </w:r>
      <w:r w:rsidR="007831F0">
        <w:rPr>
          <w:rFonts w:hint="eastAsia"/>
        </w:rPr>
        <w:t>った場合は、契約予定者として選定しない。</w:t>
      </w:r>
    </w:p>
    <w:p w14:paraId="0CC558D8" w14:textId="77777777" w:rsidR="007831F0" w:rsidRDefault="00BE21D0" w:rsidP="00BE21D0">
      <w:pPr>
        <w:ind w:firstLineChars="100" w:firstLine="210"/>
      </w:pPr>
      <w:r>
        <w:rPr>
          <w:rFonts w:hint="eastAsia"/>
        </w:rPr>
        <w:t>（４）</w:t>
      </w:r>
      <w:r w:rsidR="007831F0">
        <w:rPr>
          <w:rFonts w:hint="eastAsia"/>
        </w:rPr>
        <w:t>審査方法は、別表「審査基準表」に基づき、審査項目ごとに評価を行うものとする。</w:t>
      </w:r>
    </w:p>
    <w:p w14:paraId="09EE10FE" w14:textId="77777777" w:rsidR="007831F0" w:rsidRDefault="00BE21D0" w:rsidP="00BE21D0">
      <w:pPr>
        <w:ind w:firstLineChars="100" w:firstLine="210"/>
      </w:pPr>
      <w:r>
        <w:rPr>
          <w:rFonts w:hint="eastAsia"/>
        </w:rPr>
        <w:t>（５）</w:t>
      </w:r>
      <w:r w:rsidR="007831F0">
        <w:rPr>
          <w:rFonts w:hint="eastAsia"/>
        </w:rPr>
        <w:t>実施方法</w:t>
      </w:r>
      <w:r w:rsidR="00C4189B">
        <w:rPr>
          <w:rFonts w:hint="eastAsia"/>
        </w:rPr>
        <w:t>については、以下のとおりとする。</w:t>
      </w:r>
    </w:p>
    <w:p w14:paraId="0D0E8E6F" w14:textId="77777777" w:rsidR="00C4189B" w:rsidRDefault="00BE21D0" w:rsidP="00BE21D0">
      <w:pPr>
        <w:ind w:firstLineChars="300" w:firstLine="630"/>
      </w:pPr>
      <w:r>
        <w:rPr>
          <w:rFonts w:hint="eastAsia"/>
        </w:rPr>
        <w:t>①</w:t>
      </w:r>
      <w:r w:rsidR="00C4189B">
        <w:rPr>
          <w:rFonts w:hint="eastAsia"/>
        </w:rPr>
        <w:t>実施方法</w:t>
      </w:r>
    </w:p>
    <w:p w14:paraId="027AE79C" w14:textId="77777777" w:rsidR="00C4189B" w:rsidRDefault="00C4189B" w:rsidP="00BE21D0">
      <w:pPr>
        <w:ind w:left="420" w:firstLineChars="200" w:firstLine="420"/>
      </w:pPr>
      <w:r>
        <w:rPr>
          <w:rFonts w:hint="eastAsia"/>
        </w:rPr>
        <w:t>・プレゼンテーション　20分以内</w:t>
      </w:r>
    </w:p>
    <w:p w14:paraId="4013F063" w14:textId="77777777" w:rsidR="00C4189B" w:rsidRDefault="00C4189B" w:rsidP="00BE21D0">
      <w:pPr>
        <w:ind w:firstLineChars="400" w:firstLine="840"/>
      </w:pPr>
      <w:r>
        <w:rPr>
          <w:rFonts w:hint="eastAsia"/>
        </w:rPr>
        <w:t>・質疑応答　　　　　　10分以内</w:t>
      </w:r>
    </w:p>
    <w:p w14:paraId="57F9DFF4" w14:textId="77777777" w:rsidR="00C4189B" w:rsidRDefault="00BE21D0" w:rsidP="00BE21D0">
      <w:pPr>
        <w:ind w:firstLineChars="300" w:firstLine="630"/>
      </w:pPr>
      <w:r>
        <w:rPr>
          <w:rFonts w:hint="eastAsia"/>
        </w:rPr>
        <w:t>②</w:t>
      </w:r>
      <w:r w:rsidR="00C4189B">
        <w:rPr>
          <w:rFonts w:hint="eastAsia"/>
        </w:rPr>
        <w:t>その他</w:t>
      </w:r>
    </w:p>
    <w:p w14:paraId="28118A41" w14:textId="77777777" w:rsidR="00C4189B" w:rsidRDefault="00C4189B" w:rsidP="00C4189B">
      <w:pPr>
        <w:ind w:left="840" w:hangingChars="400" w:hanging="840"/>
      </w:pPr>
      <w:r>
        <w:rPr>
          <w:rFonts w:hint="eastAsia"/>
        </w:rPr>
        <w:t xml:space="preserve">　　　</w:t>
      </w:r>
      <w:r w:rsidR="00BE21D0">
        <w:rPr>
          <w:rFonts w:hint="eastAsia"/>
        </w:rPr>
        <w:t xml:space="preserve">　</w:t>
      </w:r>
      <w:r>
        <w:rPr>
          <w:rFonts w:hint="eastAsia"/>
        </w:rPr>
        <w:t>・提出書類に基づいてプレゼンテーションを行うこととし、当日の追加資料配布は認めないものとする。</w:t>
      </w:r>
    </w:p>
    <w:p w14:paraId="43F1A7B2" w14:textId="77777777" w:rsidR="00C4189B" w:rsidRDefault="00C4189B" w:rsidP="00C4189B">
      <w:r>
        <w:rPr>
          <w:rFonts w:hint="eastAsia"/>
        </w:rPr>
        <w:t xml:space="preserve">　　　</w:t>
      </w:r>
      <w:r w:rsidR="00BE21D0">
        <w:rPr>
          <w:rFonts w:hint="eastAsia"/>
        </w:rPr>
        <w:t xml:space="preserve">　</w:t>
      </w:r>
      <w:r w:rsidR="00925B50">
        <w:rPr>
          <w:rFonts w:hint="eastAsia"/>
        </w:rPr>
        <w:t>・説明は事前の提出書類</w:t>
      </w:r>
      <w:r>
        <w:rPr>
          <w:rFonts w:hint="eastAsia"/>
        </w:rPr>
        <w:t>に基づき、紙ベースでの説明とする。</w:t>
      </w:r>
    </w:p>
    <w:p w14:paraId="28BB2777" w14:textId="77777777" w:rsidR="00C4189B" w:rsidRDefault="00C4189B" w:rsidP="00C4189B">
      <w:r>
        <w:rPr>
          <w:rFonts w:hint="eastAsia"/>
        </w:rPr>
        <w:t xml:space="preserve">　　　</w:t>
      </w:r>
      <w:r w:rsidR="00BE21D0">
        <w:rPr>
          <w:rFonts w:hint="eastAsia"/>
        </w:rPr>
        <w:t xml:space="preserve">　</w:t>
      </w:r>
      <w:r>
        <w:rPr>
          <w:rFonts w:hint="eastAsia"/>
        </w:rPr>
        <w:t>・審査結果は、後日、全ての参加者に通知する。</w:t>
      </w:r>
    </w:p>
    <w:p w14:paraId="2EE5C4DE" w14:textId="77777777" w:rsidR="00C4189B" w:rsidRDefault="00C4189B" w:rsidP="00C4189B"/>
    <w:p w14:paraId="3FBE3ACF" w14:textId="77777777" w:rsidR="00C4189B" w:rsidRPr="00D565C7" w:rsidRDefault="00C4189B" w:rsidP="00C4189B">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８　審査基準</w:t>
      </w:r>
    </w:p>
    <w:p w14:paraId="7FE2FFF2" w14:textId="77777777" w:rsidR="00C4189B" w:rsidRDefault="00C4189B" w:rsidP="00C4189B">
      <w:r>
        <w:rPr>
          <w:rFonts w:hint="eastAsia"/>
        </w:rPr>
        <w:t xml:space="preserve">　</w:t>
      </w:r>
      <w:r w:rsidR="00D37981">
        <w:rPr>
          <w:rFonts w:hint="eastAsia"/>
        </w:rPr>
        <w:t xml:space="preserve"> </w:t>
      </w:r>
      <w:r>
        <w:rPr>
          <w:rFonts w:hint="eastAsia"/>
        </w:rPr>
        <w:t>別紙「審査基準」に記載のとおり</w:t>
      </w:r>
    </w:p>
    <w:p w14:paraId="4281E492" w14:textId="77777777" w:rsidR="00C4189B" w:rsidRPr="00D37981" w:rsidRDefault="00C4189B" w:rsidP="00C4189B"/>
    <w:p w14:paraId="0C2A800C" w14:textId="77777777" w:rsidR="00C4189B" w:rsidRPr="00D565C7" w:rsidRDefault="00C4189B" w:rsidP="00C4189B">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９　選定結果の通知</w:t>
      </w:r>
    </w:p>
    <w:p w14:paraId="0323F230" w14:textId="744AFEB1" w:rsidR="00C4189B" w:rsidRDefault="00C4189B" w:rsidP="00FB3CDE">
      <w:pPr>
        <w:ind w:left="105" w:hangingChars="50" w:hanging="105"/>
      </w:pPr>
      <w:r>
        <w:rPr>
          <w:rFonts w:hint="eastAsia"/>
        </w:rPr>
        <w:t xml:space="preserve">　</w:t>
      </w:r>
      <w:r w:rsidR="00D37981">
        <w:rPr>
          <w:rFonts w:hint="eastAsia"/>
        </w:rPr>
        <w:t xml:space="preserve"> </w:t>
      </w:r>
      <w:r>
        <w:rPr>
          <w:rFonts w:hint="eastAsia"/>
        </w:rPr>
        <w:t>選定結果については、郵送にて提案者全員へ通知するとともに、本町ホームページにて公開する。なお、審査結果に異議を申し出ることはできないものとする。</w:t>
      </w:r>
    </w:p>
    <w:p w14:paraId="150EC5DA" w14:textId="77777777" w:rsidR="00D565C7" w:rsidRPr="00D37981" w:rsidRDefault="00D565C7" w:rsidP="00C4189B">
      <w:pPr>
        <w:rPr>
          <w:rFonts w:ascii="ＭＳ Ｐゴシック" w:eastAsia="ＭＳ Ｐゴシック" w:hAnsi="ＭＳ Ｐゴシック"/>
          <w:b/>
        </w:rPr>
      </w:pPr>
    </w:p>
    <w:p w14:paraId="72C8E854" w14:textId="77777777" w:rsidR="00C4189B" w:rsidRPr="00D565C7" w:rsidRDefault="00C4189B" w:rsidP="00C4189B">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lastRenderedPageBreak/>
        <w:t>10　業務委託契約</w:t>
      </w:r>
    </w:p>
    <w:p w14:paraId="2085CED6" w14:textId="77777777" w:rsidR="00C4189B" w:rsidRDefault="00C4189B" w:rsidP="00C4189B">
      <w:r>
        <w:rPr>
          <w:rFonts w:hint="eastAsia"/>
        </w:rPr>
        <w:t xml:space="preserve">　</w:t>
      </w:r>
      <w:r w:rsidR="00D37981">
        <w:rPr>
          <w:rFonts w:hint="eastAsia"/>
        </w:rPr>
        <w:t xml:space="preserve">  </w:t>
      </w:r>
      <w:r w:rsidR="002238F5">
        <w:rPr>
          <w:rFonts w:hint="eastAsia"/>
        </w:rPr>
        <w:t>契約予定者と調整</w:t>
      </w:r>
      <w:r>
        <w:rPr>
          <w:rFonts w:hint="eastAsia"/>
        </w:rPr>
        <w:t>を行い、内容について合意の上、随意契約により契約を締結する。</w:t>
      </w:r>
    </w:p>
    <w:p w14:paraId="6D51DDEF" w14:textId="77777777" w:rsidR="004A09C4" w:rsidRPr="00D37981" w:rsidRDefault="004A09C4" w:rsidP="00C4189B"/>
    <w:p w14:paraId="25597265" w14:textId="77777777" w:rsidR="00C4189B" w:rsidRPr="00D565C7" w:rsidRDefault="00C4189B" w:rsidP="00C4189B">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11　プロポーザル募集から受注者決定までのスケジュール</w:t>
      </w:r>
    </w:p>
    <w:tbl>
      <w:tblPr>
        <w:tblStyle w:val="a4"/>
        <w:tblW w:w="8080" w:type="dxa"/>
        <w:tblInd w:w="-147" w:type="dxa"/>
        <w:tblLook w:val="04A0" w:firstRow="1" w:lastRow="0" w:firstColumn="1" w:lastColumn="0" w:noHBand="0" w:noVBand="1"/>
      </w:tblPr>
      <w:tblGrid>
        <w:gridCol w:w="2694"/>
        <w:gridCol w:w="5386"/>
      </w:tblGrid>
      <w:tr w:rsidR="00C4189B" w14:paraId="73DBB48D" w14:textId="77777777" w:rsidTr="0003123B">
        <w:tc>
          <w:tcPr>
            <w:tcW w:w="2694" w:type="dxa"/>
          </w:tcPr>
          <w:p w14:paraId="73865418" w14:textId="77777777" w:rsidR="00C4189B" w:rsidRDefault="00C4189B" w:rsidP="00D565C7">
            <w:pPr>
              <w:jc w:val="center"/>
            </w:pPr>
            <w:r>
              <w:rPr>
                <w:rFonts w:hint="eastAsia"/>
              </w:rPr>
              <w:t>内</w:t>
            </w:r>
            <w:r w:rsidR="00D565C7">
              <w:rPr>
                <w:rFonts w:hint="eastAsia"/>
              </w:rPr>
              <w:t xml:space="preserve">　　</w:t>
            </w:r>
            <w:r>
              <w:rPr>
                <w:rFonts w:hint="eastAsia"/>
              </w:rPr>
              <w:t>容</w:t>
            </w:r>
          </w:p>
        </w:tc>
        <w:tc>
          <w:tcPr>
            <w:tcW w:w="5386" w:type="dxa"/>
          </w:tcPr>
          <w:p w14:paraId="035520E5" w14:textId="77777777" w:rsidR="00C4189B" w:rsidRDefault="00A32318" w:rsidP="00D565C7">
            <w:pPr>
              <w:jc w:val="center"/>
            </w:pPr>
            <w:r>
              <w:rPr>
                <w:rFonts w:hint="eastAsia"/>
              </w:rPr>
              <w:t>期</w:t>
            </w:r>
            <w:r w:rsidR="00D565C7">
              <w:rPr>
                <w:rFonts w:hint="eastAsia"/>
              </w:rPr>
              <w:t xml:space="preserve">　　</w:t>
            </w:r>
            <w:r>
              <w:rPr>
                <w:rFonts w:hint="eastAsia"/>
              </w:rPr>
              <w:t>間</w:t>
            </w:r>
            <w:r w:rsidR="00D565C7">
              <w:rPr>
                <w:rFonts w:hint="eastAsia"/>
              </w:rPr>
              <w:t xml:space="preserve">　　</w:t>
            </w:r>
            <w:r>
              <w:rPr>
                <w:rFonts w:hint="eastAsia"/>
              </w:rPr>
              <w:t>等</w:t>
            </w:r>
          </w:p>
        </w:tc>
      </w:tr>
      <w:tr w:rsidR="00761CF4" w:rsidRPr="00761CF4" w14:paraId="32B04BDB" w14:textId="77777777" w:rsidTr="0003123B">
        <w:tc>
          <w:tcPr>
            <w:tcW w:w="2694" w:type="dxa"/>
            <w:vAlign w:val="center"/>
          </w:tcPr>
          <w:p w14:paraId="4EAA6A61" w14:textId="77777777" w:rsidR="00C4189B" w:rsidRPr="00761CF4" w:rsidRDefault="00A32318" w:rsidP="00C4189B">
            <w:r w:rsidRPr="00761CF4">
              <w:rPr>
                <w:rFonts w:hint="eastAsia"/>
              </w:rPr>
              <w:t>プロポーザル募集開始</w:t>
            </w:r>
          </w:p>
        </w:tc>
        <w:tc>
          <w:tcPr>
            <w:tcW w:w="5386" w:type="dxa"/>
          </w:tcPr>
          <w:p w14:paraId="7ABFDE08" w14:textId="169D8490" w:rsidR="00C4189B" w:rsidRPr="004615BD" w:rsidRDefault="00EE1B2E" w:rsidP="00C4189B">
            <w:r w:rsidRPr="00761CF4">
              <w:rPr>
                <w:rFonts w:hint="eastAsia"/>
              </w:rPr>
              <w:t>令和</w:t>
            </w:r>
            <w:r w:rsidR="002A0CC5" w:rsidRPr="00761CF4">
              <w:rPr>
                <w:rFonts w:hint="eastAsia"/>
              </w:rPr>
              <w:t>8</w:t>
            </w:r>
            <w:r w:rsidR="00A32318" w:rsidRPr="004615BD">
              <w:rPr>
                <w:rFonts w:hint="eastAsia"/>
              </w:rPr>
              <w:t>年</w:t>
            </w:r>
            <w:r w:rsidR="002A0CC5" w:rsidRPr="004615BD">
              <w:rPr>
                <w:rFonts w:hint="eastAsia"/>
              </w:rPr>
              <w:t>4</w:t>
            </w:r>
            <w:r w:rsidR="00A32318" w:rsidRPr="004615BD">
              <w:rPr>
                <w:rFonts w:hint="eastAsia"/>
              </w:rPr>
              <w:t>月</w:t>
            </w:r>
            <w:r w:rsidR="002A0CC5" w:rsidRPr="004615BD">
              <w:rPr>
                <w:rFonts w:hint="eastAsia"/>
              </w:rPr>
              <w:t>2</w:t>
            </w:r>
            <w:r w:rsidR="00227A79" w:rsidRPr="004615BD">
              <w:t>2</w:t>
            </w:r>
            <w:r w:rsidR="009D4008" w:rsidRPr="004615BD">
              <w:rPr>
                <w:rFonts w:hint="eastAsia"/>
              </w:rPr>
              <w:t>日（</w:t>
            </w:r>
            <w:r w:rsidR="00227A79" w:rsidRPr="004615BD">
              <w:rPr>
                <w:rFonts w:hint="eastAsia"/>
              </w:rPr>
              <w:t>水</w:t>
            </w:r>
            <w:r w:rsidR="00A32318" w:rsidRPr="004615BD">
              <w:rPr>
                <w:rFonts w:hint="eastAsia"/>
              </w:rPr>
              <w:t>）</w:t>
            </w:r>
          </w:p>
          <w:p w14:paraId="2DB5CE18" w14:textId="77777777" w:rsidR="00A32318" w:rsidRPr="00761CF4" w:rsidRDefault="00A32318" w:rsidP="00C4189B">
            <w:r w:rsidRPr="00761CF4">
              <w:rPr>
                <w:rFonts w:hint="eastAsia"/>
              </w:rPr>
              <w:t>※町ホームページに掲載</w:t>
            </w:r>
            <w:r w:rsidR="00482283" w:rsidRPr="00761CF4">
              <w:rPr>
                <w:rFonts w:hint="eastAsia"/>
              </w:rPr>
              <w:t>及び町掲示板に掲出</w:t>
            </w:r>
          </w:p>
        </w:tc>
      </w:tr>
      <w:tr w:rsidR="00761CF4" w:rsidRPr="00761CF4" w14:paraId="1F492751" w14:textId="77777777" w:rsidTr="0003123B">
        <w:tc>
          <w:tcPr>
            <w:tcW w:w="2694" w:type="dxa"/>
          </w:tcPr>
          <w:p w14:paraId="305AE1EF" w14:textId="77777777" w:rsidR="00C4189B" w:rsidRPr="00761CF4" w:rsidRDefault="00A32318" w:rsidP="00C4189B">
            <w:r w:rsidRPr="00761CF4">
              <w:rPr>
                <w:rFonts w:hint="eastAsia"/>
              </w:rPr>
              <w:t>質問書受付期間</w:t>
            </w:r>
          </w:p>
        </w:tc>
        <w:tc>
          <w:tcPr>
            <w:tcW w:w="5386" w:type="dxa"/>
          </w:tcPr>
          <w:p w14:paraId="299A4B58" w14:textId="6A6C34B5" w:rsidR="00C4189B" w:rsidRPr="00761CF4" w:rsidRDefault="00EE1B2E" w:rsidP="00C4189B">
            <w:r w:rsidRPr="00761CF4">
              <w:rPr>
                <w:rFonts w:hint="eastAsia"/>
              </w:rPr>
              <w:t>令和</w:t>
            </w:r>
            <w:r w:rsidR="002A0CC5" w:rsidRPr="00761CF4">
              <w:rPr>
                <w:rFonts w:hint="eastAsia"/>
              </w:rPr>
              <w:t>8</w:t>
            </w:r>
            <w:r w:rsidR="00A32318" w:rsidRPr="00761CF4">
              <w:rPr>
                <w:rFonts w:hint="eastAsia"/>
              </w:rPr>
              <w:t>年</w:t>
            </w:r>
            <w:r w:rsidR="002A0CC5" w:rsidRPr="004615BD">
              <w:rPr>
                <w:rFonts w:hint="eastAsia"/>
              </w:rPr>
              <w:t>4</w:t>
            </w:r>
            <w:r w:rsidR="00A32318" w:rsidRPr="004615BD">
              <w:rPr>
                <w:rFonts w:hint="eastAsia"/>
              </w:rPr>
              <w:t>月</w:t>
            </w:r>
            <w:r w:rsidR="00042CC5" w:rsidRPr="004615BD">
              <w:rPr>
                <w:rFonts w:hint="eastAsia"/>
              </w:rPr>
              <w:t>2</w:t>
            </w:r>
            <w:r w:rsidR="00227A79" w:rsidRPr="004615BD">
              <w:rPr>
                <w:rFonts w:hint="eastAsia"/>
              </w:rPr>
              <w:t>2</w:t>
            </w:r>
            <w:r w:rsidR="009D4008" w:rsidRPr="004615BD">
              <w:rPr>
                <w:rFonts w:hint="eastAsia"/>
              </w:rPr>
              <w:t>日（</w:t>
            </w:r>
            <w:r w:rsidR="00227A79" w:rsidRPr="004615BD">
              <w:rPr>
                <w:rFonts w:hint="eastAsia"/>
              </w:rPr>
              <w:t>水</w:t>
            </w:r>
            <w:r w:rsidRPr="004615BD">
              <w:rPr>
                <w:rFonts w:hint="eastAsia"/>
              </w:rPr>
              <w:t>）～</w:t>
            </w:r>
            <w:r w:rsidRPr="00761CF4">
              <w:rPr>
                <w:rFonts w:hint="eastAsia"/>
              </w:rPr>
              <w:t>令和</w:t>
            </w:r>
            <w:r w:rsidR="002A0CC5" w:rsidRPr="00761CF4">
              <w:rPr>
                <w:rFonts w:hint="eastAsia"/>
              </w:rPr>
              <w:t>8</w:t>
            </w:r>
            <w:r w:rsidR="00A32318" w:rsidRPr="00761CF4">
              <w:rPr>
                <w:rFonts w:hint="eastAsia"/>
              </w:rPr>
              <w:t>年</w:t>
            </w:r>
            <w:r w:rsidR="002A0CC5" w:rsidRPr="00761CF4">
              <w:rPr>
                <w:rFonts w:hint="eastAsia"/>
              </w:rPr>
              <w:t>4</w:t>
            </w:r>
            <w:r w:rsidR="00A32318" w:rsidRPr="00761CF4">
              <w:rPr>
                <w:rFonts w:hint="eastAsia"/>
              </w:rPr>
              <w:t>月</w:t>
            </w:r>
            <w:r w:rsidR="009A2128" w:rsidRPr="00761CF4">
              <w:rPr>
                <w:rFonts w:hint="eastAsia"/>
              </w:rPr>
              <w:t>3</w:t>
            </w:r>
            <w:r w:rsidR="009A2128" w:rsidRPr="00761CF4">
              <w:t>0</w:t>
            </w:r>
            <w:r w:rsidR="009D4008" w:rsidRPr="00761CF4">
              <w:rPr>
                <w:rFonts w:hint="eastAsia"/>
              </w:rPr>
              <w:t>日（</w:t>
            </w:r>
            <w:r w:rsidR="009A2128" w:rsidRPr="00761CF4">
              <w:rPr>
                <w:rFonts w:hint="eastAsia"/>
              </w:rPr>
              <w:t>木</w:t>
            </w:r>
            <w:r w:rsidR="0003123B" w:rsidRPr="00761CF4">
              <w:rPr>
                <w:rFonts w:hint="eastAsia"/>
              </w:rPr>
              <w:t>）</w:t>
            </w:r>
          </w:p>
        </w:tc>
      </w:tr>
      <w:tr w:rsidR="00761CF4" w:rsidRPr="00761CF4" w14:paraId="27DA5502" w14:textId="77777777" w:rsidTr="0003123B">
        <w:tc>
          <w:tcPr>
            <w:tcW w:w="2694" w:type="dxa"/>
          </w:tcPr>
          <w:p w14:paraId="547618AE" w14:textId="77777777" w:rsidR="001C1FB5" w:rsidRPr="00761CF4" w:rsidRDefault="001C1FB5" w:rsidP="00C4189B">
            <w:r w:rsidRPr="00761CF4">
              <w:rPr>
                <w:rFonts w:hint="eastAsia"/>
              </w:rPr>
              <w:t>質問回答日</w:t>
            </w:r>
          </w:p>
        </w:tc>
        <w:tc>
          <w:tcPr>
            <w:tcW w:w="5386" w:type="dxa"/>
          </w:tcPr>
          <w:p w14:paraId="519DA546" w14:textId="6E4D3973" w:rsidR="001C1FB5" w:rsidRPr="00761CF4" w:rsidRDefault="002A0CC5" w:rsidP="00C4189B">
            <w:r w:rsidRPr="00761CF4">
              <w:rPr>
                <w:rFonts w:hint="eastAsia"/>
              </w:rPr>
              <w:t>期間中随時</w:t>
            </w:r>
          </w:p>
        </w:tc>
      </w:tr>
      <w:tr w:rsidR="00761CF4" w:rsidRPr="00761CF4" w14:paraId="2372CF7F" w14:textId="77777777" w:rsidTr="0003123B">
        <w:tc>
          <w:tcPr>
            <w:tcW w:w="2694" w:type="dxa"/>
          </w:tcPr>
          <w:p w14:paraId="7DFBFAC0" w14:textId="77777777" w:rsidR="00C4189B" w:rsidRPr="00761CF4" w:rsidRDefault="009D4008" w:rsidP="00C4189B">
            <w:r w:rsidRPr="00761CF4">
              <w:rPr>
                <w:rFonts w:hint="eastAsia"/>
              </w:rPr>
              <w:t>参加申</w:t>
            </w:r>
            <w:r w:rsidR="00A32318" w:rsidRPr="00761CF4">
              <w:rPr>
                <w:rFonts w:hint="eastAsia"/>
              </w:rPr>
              <w:t>込書提出期間</w:t>
            </w:r>
          </w:p>
        </w:tc>
        <w:tc>
          <w:tcPr>
            <w:tcW w:w="5386" w:type="dxa"/>
          </w:tcPr>
          <w:p w14:paraId="46CF8D76" w14:textId="21D8D1D0" w:rsidR="00C4189B" w:rsidRPr="00761CF4" w:rsidRDefault="00EE1B2E" w:rsidP="0003123B">
            <w:r w:rsidRPr="00761CF4">
              <w:rPr>
                <w:rFonts w:hint="eastAsia"/>
              </w:rPr>
              <w:t>令和</w:t>
            </w:r>
            <w:r w:rsidR="009A2128" w:rsidRPr="00761CF4">
              <w:rPr>
                <w:rFonts w:hint="eastAsia"/>
              </w:rPr>
              <w:t>8</w:t>
            </w:r>
            <w:r w:rsidR="00A32318" w:rsidRPr="00761CF4">
              <w:rPr>
                <w:rFonts w:hint="eastAsia"/>
              </w:rPr>
              <w:t>年</w:t>
            </w:r>
            <w:r w:rsidR="009A2128" w:rsidRPr="004615BD">
              <w:rPr>
                <w:rFonts w:hint="eastAsia"/>
              </w:rPr>
              <w:t>4</w:t>
            </w:r>
            <w:r w:rsidR="00A32318" w:rsidRPr="004615BD">
              <w:rPr>
                <w:rFonts w:hint="eastAsia"/>
              </w:rPr>
              <w:t>月</w:t>
            </w:r>
            <w:r w:rsidR="00336E32" w:rsidRPr="004615BD">
              <w:rPr>
                <w:rFonts w:hint="eastAsia"/>
              </w:rPr>
              <w:t>2</w:t>
            </w:r>
            <w:r w:rsidR="00E56049" w:rsidRPr="004615BD">
              <w:t>2</w:t>
            </w:r>
            <w:r w:rsidR="00A32318" w:rsidRPr="004615BD">
              <w:rPr>
                <w:rFonts w:hint="eastAsia"/>
              </w:rPr>
              <w:t>日（</w:t>
            </w:r>
            <w:r w:rsidR="00E56049" w:rsidRPr="004615BD">
              <w:rPr>
                <w:rFonts w:hint="eastAsia"/>
              </w:rPr>
              <w:t>水</w:t>
            </w:r>
            <w:r w:rsidRPr="004615BD">
              <w:rPr>
                <w:rFonts w:hint="eastAsia"/>
              </w:rPr>
              <w:t>）</w:t>
            </w:r>
            <w:r w:rsidRPr="00761CF4">
              <w:rPr>
                <w:rFonts w:hint="eastAsia"/>
              </w:rPr>
              <w:t>～令和</w:t>
            </w:r>
            <w:r w:rsidR="009A2128" w:rsidRPr="00761CF4">
              <w:rPr>
                <w:rFonts w:hint="eastAsia"/>
              </w:rPr>
              <w:t>8</w:t>
            </w:r>
            <w:r w:rsidR="00A32318" w:rsidRPr="00761CF4">
              <w:rPr>
                <w:rFonts w:hint="eastAsia"/>
              </w:rPr>
              <w:t>年</w:t>
            </w:r>
            <w:r w:rsidR="009A2128" w:rsidRPr="00761CF4">
              <w:rPr>
                <w:rFonts w:hint="eastAsia"/>
              </w:rPr>
              <w:t>4</w:t>
            </w:r>
            <w:r w:rsidR="00A32318" w:rsidRPr="00761CF4">
              <w:rPr>
                <w:rFonts w:hint="eastAsia"/>
              </w:rPr>
              <w:t>月</w:t>
            </w:r>
            <w:r w:rsidR="009A2128" w:rsidRPr="00761CF4">
              <w:rPr>
                <w:rFonts w:hint="eastAsia"/>
              </w:rPr>
              <w:t>3</w:t>
            </w:r>
            <w:r w:rsidR="009A2128" w:rsidRPr="00761CF4">
              <w:t>0</w:t>
            </w:r>
            <w:r w:rsidR="009D4008" w:rsidRPr="00761CF4">
              <w:rPr>
                <w:rFonts w:hint="eastAsia"/>
              </w:rPr>
              <w:t>日（</w:t>
            </w:r>
            <w:r w:rsidR="009A2128" w:rsidRPr="00761CF4">
              <w:rPr>
                <w:rFonts w:hint="eastAsia"/>
              </w:rPr>
              <w:t>木</w:t>
            </w:r>
            <w:r w:rsidR="00A32318" w:rsidRPr="00761CF4">
              <w:rPr>
                <w:rFonts w:hint="eastAsia"/>
              </w:rPr>
              <w:t>）</w:t>
            </w:r>
          </w:p>
        </w:tc>
      </w:tr>
      <w:tr w:rsidR="00761CF4" w:rsidRPr="00761CF4" w14:paraId="31C91172" w14:textId="77777777" w:rsidTr="0003123B">
        <w:tc>
          <w:tcPr>
            <w:tcW w:w="2694" w:type="dxa"/>
          </w:tcPr>
          <w:p w14:paraId="068EF6A2" w14:textId="77777777" w:rsidR="00C4189B" w:rsidRPr="00761CF4" w:rsidRDefault="00A32318" w:rsidP="00C4189B">
            <w:r w:rsidRPr="00761CF4">
              <w:rPr>
                <w:rFonts w:hint="eastAsia"/>
              </w:rPr>
              <w:t>参加承認通知等</w:t>
            </w:r>
          </w:p>
        </w:tc>
        <w:tc>
          <w:tcPr>
            <w:tcW w:w="5386" w:type="dxa"/>
          </w:tcPr>
          <w:p w14:paraId="359860DF" w14:textId="3CE3F01F" w:rsidR="00C4189B" w:rsidRPr="00761CF4" w:rsidRDefault="00A32318" w:rsidP="009D4008">
            <w:r w:rsidRPr="00761CF4">
              <w:rPr>
                <w:rFonts w:hint="eastAsia"/>
              </w:rPr>
              <w:t>令和</w:t>
            </w:r>
            <w:r w:rsidR="009A2128" w:rsidRPr="00761CF4">
              <w:rPr>
                <w:rFonts w:hint="eastAsia"/>
              </w:rPr>
              <w:t>8</w:t>
            </w:r>
            <w:r w:rsidRPr="00761CF4">
              <w:rPr>
                <w:rFonts w:hint="eastAsia"/>
              </w:rPr>
              <w:t>年</w:t>
            </w:r>
            <w:r w:rsidR="00CA32D3" w:rsidRPr="004615BD">
              <w:rPr>
                <w:rFonts w:hint="eastAsia"/>
              </w:rPr>
              <w:t>5</w:t>
            </w:r>
            <w:r w:rsidRPr="004615BD">
              <w:rPr>
                <w:rFonts w:hint="eastAsia"/>
              </w:rPr>
              <w:t>月</w:t>
            </w:r>
            <w:r w:rsidR="00E272EE" w:rsidRPr="004615BD">
              <w:rPr>
                <w:rFonts w:hint="eastAsia"/>
              </w:rPr>
              <w:t xml:space="preserve"> </w:t>
            </w:r>
            <w:r w:rsidR="00E272EE" w:rsidRPr="004615BD">
              <w:t>8</w:t>
            </w:r>
            <w:r w:rsidRPr="004615BD">
              <w:rPr>
                <w:rFonts w:hint="eastAsia"/>
              </w:rPr>
              <w:t>日（</w:t>
            </w:r>
            <w:r w:rsidR="00CA32D3" w:rsidRPr="004615BD">
              <w:rPr>
                <w:rFonts w:hint="eastAsia"/>
              </w:rPr>
              <w:t>金</w:t>
            </w:r>
            <w:r w:rsidRPr="004615BD">
              <w:rPr>
                <w:rFonts w:hint="eastAsia"/>
              </w:rPr>
              <w:t>）</w:t>
            </w:r>
            <w:r w:rsidRPr="00761CF4">
              <w:rPr>
                <w:rFonts w:hint="eastAsia"/>
              </w:rPr>
              <w:t>までに随時</w:t>
            </w:r>
          </w:p>
        </w:tc>
      </w:tr>
      <w:tr w:rsidR="00761CF4" w:rsidRPr="00761CF4" w14:paraId="5B5425E1" w14:textId="77777777" w:rsidTr="0003123B">
        <w:tc>
          <w:tcPr>
            <w:tcW w:w="2694" w:type="dxa"/>
          </w:tcPr>
          <w:p w14:paraId="40BBA945" w14:textId="498865AC" w:rsidR="00E272EE" w:rsidRPr="00761CF4" w:rsidRDefault="00E272EE" w:rsidP="00C4189B">
            <w:r w:rsidRPr="00761CF4">
              <w:rPr>
                <w:rFonts w:hint="eastAsia"/>
              </w:rPr>
              <w:t>企画提案書等提出期限</w:t>
            </w:r>
          </w:p>
        </w:tc>
        <w:tc>
          <w:tcPr>
            <w:tcW w:w="5386" w:type="dxa"/>
          </w:tcPr>
          <w:p w14:paraId="7A599FCB" w14:textId="0BA6C36E" w:rsidR="00E272EE" w:rsidRPr="00761CF4" w:rsidRDefault="00E272EE" w:rsidP="009D4008">
            <w:r w:rsidRPr="00761CF4">
              <w:rPr>
                <w:rFonts w:hint="eastAsia"/>
              </w:rPr>
              <w:t>令和8年</w:t>
            </w:r>
            <w:r w:rsidRPr="004615BD">
              <w:rPr>
                <w:rFonts w:hint="eastAsia"/>
              </w:rPr>
              <w:t>5月1</w:t>
            </w:r>
            <w:r w:rsidR="00E56049" w:rsidRPr="004615BD">
              <w:t>4</w:t>
            </w:r>
            <w:r w:rsidRPr="004615BD">
              <w:rPr>
                <w:rFonts w:hint="eastAsia"/>
              </w:rPr>
              <w:t>日（</w:t>
            </w:r>
            <w:r w:rsidR="00E56049" w:rsidRPr="004615BD">
              <w:rPr>
                <w:rFonts w:hint="eastAsia"/>
              </w:rPr>
              <w:t>木</w:t>
            </w:r>
            <w:r w:rsidRPr="004615BD">
              <w:rPr>
                <w:rFonts w:hint="eastAsia"/>
              </w:rPr>
              <w:t>）1</w:t>
            </w:r>
            <w:r w:rsidRPr="00761CF4">
              <w:t>7</w:t>
            </w:r>
            <w:r w:rsidRPr="00761CF4">
              <w:rPr>
                <w:rFonts w:hint="eastAsia"/>
              </w:rPr>
              <w:t>時※必着</w:t>
            </w:r>
          </w:p>
        </w:tc>
      </w:tr>
      <w:tr w:rsidR="00761CF4" w:rsidRPr="00761CF4" w14:paraId="355E1F58" w14:textId="77777777" w:rsidTr="0003123B">
        <w:tc>
          <w:tcPr>
            <w:tcW w:w="2694" w:type="dxa"/>
          </w:tcPr>
          <w:p w14:paraId="09AF125E" w14:textId="2F6ED382" w:rsidR="00C4189B" w:rsidRPr="00761CF4" w:rsidRDefault="00E272EE" w:rsidP="00C4189B">
            <w:r w:rsidRPr="00761CF4">
              <w:rPr>
                <w:rFonts w:hint="eastAsia"/>
              </w:rPr>
              <w:t>書類審査</w:t>
            </w:r>
          </w:p>
        </w:tc>
        <w:tc>
          <w:tcPr>
            <w:tcW w:w="5386" w:type="dxa"/>
          </w:tcPr>
          <w:p w14:paraId="1C604C5C" w14:textId="05FF6DDA" w:rsidR="00C4189B" w:rsidRPr="00761CF4" w:rsidRDefault="00E272EE" w:rsidP="009D4008">
            <w:r w:rsidRPr="00761CF4">
              <w:rPr>
                <w:rFonts w:hint="eastAsia"/>
              </w:rPr>
              <w:t>令和8年</w:t>
            </w:r>
            <w:r w:rsidRPr="004615BD">
              <w:rPr>
                <w:rFonts w:hint="eastAsia"/>
              </w:rPr>
              <w:t>5月</w:t>
            </w:r>
            <w:r w:rsidR="006214F9" w:rsidRPr="004615BD">
              <w:rPr>
                <w:rFonts w:hint="eastAsia"/>
              </w:rPr>
              <w:t>1</w:t>
            </w:r>
            <w:r w:rsidR="006214F9" w:rsidRPr="004615BD">
              <w:t>5</w:t>
            </w:r>
            <w:r w:rsidRPr="004615BD">
              <w:rPr>
                <w:rFonts w:hint="eastAsia"/>
              </w:rPr>
              <w:t>日（</w:t>
            </w:r>
            <w:r w:rsidR="006214F9" w:rsidRPr="004615BD">
              <w:rPr>
                <w:rFonts w:hint="eastAsia"/>
              </w:rPr>
              <w:t>金</w:t>
            </w:r>
            <w:r w:rsidRPr="004615BD">
              <w:rPr>
                <w:rFonts w:hint="eastAsia"/>
              </w:rPr>
              <w:t>）</w:t>
            </w:r>
          </w:p>
        </w:tc>
      </w:tr>
      <w:tr w:rsidR="00761CF4" w:rsidRPr="00761CF4" w14:paraId="6A013431" w14:textId="77777777" w:rsidTr="0003123B">
        <w:tc>
          <w:tcPr>
            <w:tcW w:w="2694" w:type="dxa"/>
          </w:tcPr>
          <w:p w14:paraId="67F66613" w14:textId="77777777" w:rsidR="00C4189B" w:rsidRPr="00761CF4" w:rsidRDefault="00A32318" w:rsidP="00C4189B">
            <w:r w:rsidRPr="00761CF4">
              <w:rPr>
                <w:rFonts w:hint="eastAsia"/>
              </w:rPr>
              <w:t>プレゼンテーション実施及び評価・選考</w:t>
            </w:r>
          </w:p>
        </w:tc>
        <w:tc>
          <w:tcPr>
            <w:tcW w:w="5386" w:type="dxa"/>
            <w:vAlign w:val="center"/>
          </w:tcPr>
          <w:p w14:paraId="72B6CDC7" w14:textId="04E8CF8C" w:rsidR="00C4189B" w:rsidRPr="00761CF4" w:rsidRDefault="00EE1B2E" w:rsidP="00C4189B">
            <w:r w:rsidRPr="00761CF4">
              <w:rPr>
                <w:rFonts w:hint="eastAsia"/>
              </w:rPr>
              <w:t>令和</w:t>
            </w:r>
            <w:r w:rsidR="00052B2B" w:rsidRPr="00761CF4">
              <w:rPr>
                <w:rFonts w:hint="eastAsia"/>
              </w:rPr>
              <w:t>8</w:t>
            </w:r>
            <w:r w:rsidR="00A32318" w:rsidRPr="00761CF4">
              <w:rPr>
                <w:rFonts w:hint="eastAsia"/>
              </w:rPr>
              <w:t>年</w:t>
            </w:r>
            <w:r w:rsidR="00052B2B" w:rsidRPr="004615BD">
              <w:rPr>
                <w:rFonts w:hint="eastAsia"/>
              </w:rPr>
              <w:t>5</w:t>
            </w:r>
            <w:r w:rsidR="00A32318" w:rsidRPr="004615BD">
              <w:rPr>
                <w:rFonts w:hint="eastAsia"/>
              </w:rPr>
              <w:t>月</w:t>
            </w:r>
            <w:r w:rsidR="006214F9" w:rsidRPr="004615BD">
              <w:rPr>
                <w:rFonts w:hint="eastAsia"/>
              </w:rPr>
              <w:t>1</w:t>
            </w:r>
            <w:r w:rsidR="006214F9" w:rsidRPr="004615BD">
              <w:t>9</w:t>
            </w:r>
            <w:r w:rsidR="004267A9" w:rsidRPr="004615BD">
              <w:rPr>
                <w:rFonts w:hint="eastAsia"/>
              </w:rPr>
              <w:t>日</w:t>
            </w:r>
            <w:r w:rsidR="00042CC5" w:rsidRPr="004615BD">
              <w:rPr>
                <w:rFonts w:hint="eastAsia"/>
              </w:rPr>
              <w:t xml:space="preserve"> </w:t>
            </w:r>
            <w:r w:rsidR="004267A9" w:rsidRPr="004615BD">
              <w:rPr>
                <w:rFonts w:hint="eastAsia"/>
              </w:rPr>
              <w:t>(</w:t>
            </w:r>
            <w:r w:rsidR="006214F9" w:rsidRPr="004615BD">
              <w:rPr>
                <w:rFonts w:hint="eastAsia"/>
              </w:rPr>
              <w:t>火</w:t>
            </w:r>
            <w:r w:rsidR="004267A9" w:rsidRPr="004615BD">
              <w:rPr>
                <w:rFonts w:hint="eastAsia"/>
              </w:rPr>
              <w:t>)</w:t>
            </w:r>
            <w:r w:rsidR="006214F9" w:rsidRPr="004615BD">
              <w:rPr>
                <w:rFonts w:hint="eastAsia"/>
              </w:rPr>
              <w:t>午後1</w:t>
            </w:r>
            <w:r w:rsidR="004267A9" w:rsidRPr="004615BD">
              <w:rPr>
                <w:rFonts w:hint="eastAsia"/>
              </w:rPr>
              <w:t>時から</w:t>
            </w:r>
            <w:r w:rsidR="004267A9" w:rsidRPr="00761CF4">
              <w:rPr>
                <w:rFonts w:hint="eastAsia"/>
              </w:rPr>
              <w:t>【応接室】</w:t>
            </w:r>
          </w:p>
        </w:tc>
      </w:tr>
      <w:tr w:rsidR="00761CF4" w:rsidRPr="00761CF4" w14:paraId="3ABD66A0" w14:textId="77777777" w:rsidTr="0003123B">
        <w:tc>
          <w:tcPr>
            <w:tcW w:w="2694" w:type="dxa"/>
            <w:vAlign w:val="center"/>
          </w:tcPr>
          <w:p w14:paraId="4B3C2107" w14:textId="77777777" w:rsidR="00C4189B" w:rsidRPr="00761CF4" w:rsidRDefault="00A32318" w:rsidP="00C4189B">
            <w:r w:rsidRPr="00761CF4">
              <w:rPr>
                <w:rFonts w:hint="eastAsia"/>
              </w:rPr>
              <w:t>選考結果通知</w:t>
            </w:r>
          </w:p>
        </w:tc>
        <w:tc>
          <w:tcPr>
            <w:tcW w:w="5386" w:type="dxa"/>
          </w:tcPr>
          <w:p w14:paraId="5CCBF297" w14:textId="1CA63307" w:rsidR="00C4189B" w:rsidRPr="004615BD" w:rsidRDefault="00EE1B2E" w:rsidP="00C4189B">
            <w:r w:rsidRPr="00761CF4">
              <w:rPr>
                <w:rFonts w:hint="eastAsia"/>
              </w:rPr>
              <w:t>令和</w:t>
            </w:r>
            <w:r w:rsidR="00052B2B" w:rsidRPr="00761CF4">
              <w:rPr>
                <w:rFonts w:hint="eastAsia"/>
              </w:rPr>
              <w:t>8</w:t>
            </w:r>
            <w:r w:rsidR="00A32318" w:rsidRPr="004615BD">
              <w:rPr>
                <w:rFonts w:hint="eastAsia"/>
              </w:rPr>
              <w:t>年</w:t>
            </w:r>
            <w:r w:rsidR="006214F9" w:rsidRPr="004615BD">
              <w:rPr>
                <w:rFonts w:hint="eastAsia"/>
              </w:rPr>
              <w:t>5</w:t>
            </w:r>
            <w:r w:rsidR="00427BD4" w:rsidRPr="004615BD">
              <w:rPr>
                <w:rFonts w:hint="eastAsia"/>
              </w:rPr>
              <w:t>月</w:t>
            </w:r>
            <w:r w:rsidR="0072772C" w:rsidRPr="004615BD">
              <w:rPr>
                <w:rFonts w:hint="eastAsia"/>
              </w:rPr>
              <w:t>2</w:t>
            </w:r>
            <w:r w:rsidR="006214F9" w:rsidRPr="004615BD">
              <w:t>5</w:t>
            </w:r>
            <w:r w:rsidR="0072772C" w:rsidRPr="004615BD">
              <w:rPr>
                <w:rFonts w:hint="eastAsia"/>
              </w:rPr>
              <w:t>日(</w:t>
            </w:r>
            <w:r w:rsidR="006214F9" w:rsidRPr="004615BD">
              <w:rPr>
                <w:rFonts w:hint="eastAsia"/>
              </w:rPr>
              <w:t>月</w:t>
            </w:r>
            <w:r w:rsidR="0072772C" w:rsidRPr="004615BD">
              <w:rPr>
                <w:rFonts w:hint="eastAsia"/>
              </w:rPr>
              <w:t>)</w:t>
            </w:r>
            <w:r w:rsidR="00C30423" w:rsidRPr="004615BD">
              <w:rPr>
                <w:rFonts w:hint="eastAsia"/>
              </w:rPr>
              <w:t>予定</w:t>
            </w:r>
          </w:p>
          <w:p w14:paraId="17267E06" w14:textId="77777777" w:rsidR="00A32318" w:rsidRPr="00761CF4" w:rsidRDefault="00A32318" w:rsidP="00C4189B">
            <w:r w:rsidRPr="00761CF4">
              <w:rPr>
                <w:rFonts w:hint="eastAsia"/>
              </w:rPr>
              <w:t>※郵送による通知（町ホームページにも掲載）</w:t>
            </w:r>
          </w:p>
        </w:tc>
      </w:tr>
      <w:tr w:rsidR="00761CF4" w:rsidRPr="00761CF4" w14:paraId="58CC7CBD" w14:textId="77777777" w:rsidTr="0003123B">
        <w:tc>
          <w:tcPr>
            <w:tcW w:w="2694" w:type="dxa"/>
          </w:tcPr>
          <w:p w14:paraId="0F16D5AE" w14:textId="77777777" w:rsidR="00C4189B" w:rsidRPr="00761CF4" w:rsidRDefault="00A32318" w:rsidP="00C4189B">
            <w:r w:rsidRPr="00761CF4">
              <w:rPr>
                <w:rFonts w:hint="eastAsia"/>
              </w:rPr>
              <w:t>業務委託契約締結</w:t>
            </w:r>
          </w:p>
        </w:tc>
        <w:tc>
          <w:tcPr>
            <w:tcW w:w="5386" w:type="dxa"/>
          </w:tcPr>
          <w:p w14:paraId="7A10279C" w14:textId="0517BC05" w:rsidR="00C4189B" w:rsidRPr="00761CF4" w:rsidRDefault="00EE1B2E" w:rsidP="00C4189B">
            <w:r w:rsidRPr="00761CF4">
              <w:rPr>
                <w:rFonts w:hint="eastAsia"/>
              </w:rPr>
              <w:t>令和</w:t>
            </w:r>
            <w:r w:rsidR="00052B2B" w:rsidRPr="00761CF4">
              <w:rPr>
                <w:rFonts w:hint="eastAsia"/>
              </w:rPr>
              <w:t>8</w:t>
            </w:r>
            <w:r w:rsidR="00A32318" w:rsidRPr="00761CF4">
              <w:rPr>
                <w:rFonts w:hint="eastAsia"/>
              </w:rPr>
              <w:t>年</w:t>
            </w:r>
            <w:r w:rsidR="00052B2B" w:rsidRPr="004615BD">
              <w:rPr>
                <w:rFonts w:hint="eastAsia"/>
              </w:rPr>
              <w:t>6</w:t>
            </w:r>
            <w:r w:rsidR="009D4008" w:rsidRPr="004615BD">
              <w:rPr>
                <w:rFonts w:hint="eastAsia"/>
              </w:rPr>
              <w:t>月</w:t>
            </w:r>
            <w:r w:rsidR="006214F9" w:rsidRPr="004615BD">
              <w:rPr>
                <w:rFonts w:hint="eastAsia"/>
              </w:rPr>
              <w:t>1日（月</w:t>
            </w:r>
            <w:r w:rsidR="006214F9" w:rsidRPr="004615BD">
              <w:t>）</w:t>
            </w:r>
            <w:r w:rsidR="00C30423" w:rsidRPr="004615BD">
              <w:rPr>
                <w:rFonts w:hint="eastAsia"/>
              </w:rPr>
              <w:t>予定</w:t>
            </w:r>
          </w:p>
        </w:tc>
      </w:tr>
    </w:tbl>
    <w:p w14:paraId="37DA3C3F" w14:textId="77777777" w:rsidR="005C0DC5" w:rsidRPr="00761CF4" w:rsidRDefault="005C0DC5" w:rsidP="00C4189B"/>
    <w:p w14:paraId="4A4611B5" w14:textId="77777777" w:rsidR="005C0DC5" w:rsidRPr="00D565C7" w:rsidRDefault="005C0DC5" w:rsidP="00C4189B">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t>12　その他</w:t>
      </w:r>
    </w:p>
    <w:p w14:paraId="7D2217E7" w14:textId="62BE4A3E" w:rsidR="005C0DC5" w:rsidRDefault="00D37981" w:rsidP="00BA726A">
      <w:pPr>
        <w:ind w:leftChars="150" w:left="945" w:hangingChars="300" w:hanging="630"/>
      </w:pPr>
      <w:r>
        <w:rPr>
          <w:rFonts w:hint="eastAsia"/>
        </w:rPr>
        <w:t>（１）</w:t>
      </w:r>
      <w:r w:rsidR="00BA726A">
        <w:rPr>
          <w:rFonts w:hint="eastAsia"/>
        </w:rPr>
        <w:t>企画提案書などの作成経費や旅費等の必要経費等、本件参加に係る費用は全て参加者の負担とする。</w:t>
      </w:r>
    </w:p>
    <w:p w14:paraId="1FFC003E" w14:textId="21A9159C" w:rsidR="005C0DC5" w:rsidRDefault="00D37981" w:rsidP="008B709A">
      <w:pPr>
        <w:ind w:leftChars="150" w:left="840" w:hangingChars="250" w:hanging="525"/>
      </w:pPr>
      <w:r>
        <w:rPr>
          <w:rFonts w:hint="eastAsia"/>
        </w:rPr>
        <w:t>（２）</w:t>
      </w:r>
      <w:r w:rsidR="00BA726A">
        <w:rPr>
          <w:rFonts w:hint="eastAsia"/>
        </w:rPr>
        <w:t>提出した書類に虚偽や偽造があった場合は失格とする。</w:t>
      </w:r>
    </w:p>
    <w:p w14:paraId="21A1FFCD" w14:textId="3335CF10" w:rsidR="005C0DC5" w:rsidRDefault="00D37981" w:rsidP="008B709A">
      <w:pPr>
        <w:ind w:firstLineChars="150" w:firstLine="315"/>
      </w:pPr>
      <w:r>
        <w:rPr>
          <w:rFonts w:hint="eastAsia"/>
        </w:rPr>
        <w:t>（３）</w:t>
      </w:r>
      <w:r w:rsidR="00BA726A">
        <w:rPr>
          <w:rFonts w:hint="eastAsia"/>
        </w:rPr>
        <w:t>提出書類は、返却しない。</w:t>
      </w:r>
    </w:p>
    <w:p w14:paraId="5EDF1491" w14:textId="422580D3" w:rsidR="005C0DC5" w:rsidRDefault="00D37981" w:rsidP="008B709A">
      <w:pPr>
        <w:ind w:firstLineChars="150" w:firstLine="315"/>
      </w:pPr>
      <w:r>
        <w:rPr>
          <w:rFonts w:hint="eastAsia"/>
        </w:rPr>
        <w:t>（４）</w:t>
      </w:r>
      <w:r w:rsidR="00BA726A">
        <w:rPr>
          <w:rFonts w:hint="eastAsia"/>
        </w:rPr>
        <w:t>審査の過程や参加者ごとの評価については公表しない。</w:t>
      </w:r>
    </w:p>
    <w:p w14:paraId="2F24E840" w14:textId="4C9AAE93" w:rsidR="005C0DC5" w:rsidRDefault="00D37981" w:rsidP="00BA726A">
      <w:pPr>
        <w:ind w:leftChars="150" w:left="945" w:hangingChars="300" w:hanging="630"/>
      </w:pPr>
      <w:r>
        <w:rPr>
          <w:rFonts w:hint="eastAsia"/>
        </w:rPr>
        <w:t>（５）</w:t>
      </w:r>
      <w:r w:rsidR="00BA726A">
        <w:rPr>
          <w:rFonts w:hint="eastAsia"/>
        </w:rPr>
        <w:t>業務の実施については、担当部局と打合せを実施しながら作業を進めるため、必ずしも企画提案書通りの内容とはならない。</w:t>
      </w:r>
    </w:p>
    <w:p w14:paraId="35EEB678" w14:textId="421BC368" w:rsidR="005C0DC5" w:rsidRDefault="00D37981" w:rsidP="00BA726A">
      <w:pPr>
        <w:ind w:leftChars="150" w:left="945" w:hangingChars="300" w:hanging="630"/>
      </w:pPr>
      <w:r>
        <w:rPr>
          <w:rFonts w:hint="eastAsia"/>
        </w:rPr>
        <w:t>（６）</w:t>
      </w:r>
      <w:r w:rsidR="00BA726A">
        <w:rPr>
          <w:rFonts w:hint="eastAsia"/>
        </w:rPr>
        <w:t>提出期限以降の書類の提出、再提出、差し替えは原則として認めない。また、提出した書類に虚偽や偽造があった場合は失格とする。</w:t>
      </w:r>
    </w:p>
    <w:p w14:paraId="3E24498B" w14:textId="24CBF11B" w:rsidR="002F6097" w:rsidRDefault="002F6097" w:rsidP="00BA726A">
      <w:pPr>
        <w:ind w:leftChars="150" w:left="945" w:hangingChars="300" w:hanging="630"/>
      </w:pPr>
      <w:r>
        <w:rPr>
          <w:rFonts w:hint="eastAsia"/>
        </w:rPr>
        <w:t>（７）</w:t>
      </w:r>
      <w:r w:rsidR="005C7F58">
        <w:rPr>
          <w:rFonts w:hint="eastAsia"/>
        </w:rPr>
        <w:t>提出された書類は、視差の範囲内で複製することができる。</w:t>
      </w:r>
    </w:p>
    <w:p w14:paraId="378F6F98" w14:textId="7C013E65" w:rsidR="00052B2B" w:rsidRDefault="00052B2B" w:rsidP="00052B2B">
      <w:pPr>
        <w:ind w:leftChars="200" w:left="840" w:hangingChars="200" w:hanging="420"/>
      </w:pPr>
      <w:r>
        <w:rPr>
          <w:rFonts w:hint="eastAsia"/>
        </w:rPr>
        <w:t>(</w:t>
      </w:r>
      <w:r w:rsidR="00BE2351">
        <w:rPr>
          <w:rFonts w:hint="eastAsia"/>
        </w:rPr>
        <w:t>８</w:t>
      </w:r>
      <w:r>
        <w:rPr>
          <w:rFonts w:hint="eastAsia"/>
        </w:rPr>
        <w:t>)</w:t>
      </w:r>
      <w:r w:rsidR="00BA726A">
        <w:t xml:space="preserve"> </w:t>
      </w:r>
      <w:r w:rsidR="005C7F58">
        <w:rPr>
          <w:rFonts w:hint="eastAsia"/>
        </w:rPr>
        <w:t>提出書類に含まれる著作物の著作権は提案事業者に帰属する。</w:t>
      </w:r>
    </w:p>
    <w:p w14:paraId="5704A175" w14:textId="0F23960F" w:rsidR="00D040E3" w:rsidRDefault="00D040E3" w:rsidP="00052B2B">
      <w:pPr>
        <w:ind w:leftChars="200" w:left="840" w:hangingChars="200" w:hanging="420"/>
      </w:pPr>
      <w:r>
        <w:rPr>
          <w:rFonts w:hint="eastAsia"/>
        </w:rPr>
        <w:t>(</w:t>
      </w:r>
      <w:r w:rsidR="00BE2351">
        <w:rPr>
          <w:rFonts w:hint="eastAsia"/>
        </w:rPr>
        <w:t>９</w:t>
      </w:r>
      <w:r>
        <w:rPr>
          <w:rFonts w:hint="eastAsia"/>
        </w:rPr>
        <w:t xml:space="preserve">) </w:t>
      </w:r>
      <w:r w:rsidR="00422AEB">
        <w:rPr>
          <w:rFonts w:hint="eastAsia"/>
        </w:rPr>
        <w:t>本提案書への参加及び不参加を問わず、本業務において知り得た情報(周知の情報を除く)は、本業務の目的以外に使用し又は第三者に開示もしくは漏洩してはならないものとする。</w:t>
      </w:r>
    </w:p>
    <w:p w14:paraId="338C5A4C" w14:textId="7AA314A6" w:rsidR="00D040E3" w:rsidRDefault="001B6FCB" w:rsidP="00BE2351">
      <w:pPr>
        <w:ind w:leftChars="135" w:left="703" w:hangingChars="200" w:hanging="420"/>
      </w:pPr>
      <w:r>
        <w:rPr>
          <w:rFonts w:hint="eastAsia"/>
        </w:rPr>
        <w:t>（</w:t>
      </w:r>
      <w:r w:rsidR="00BE2351">
        <w:rPr>
          <w:rFonts w:hint="eastAsia"/>
        </w:rPr>
        <w:t>1</w:t>
      </w:r>
      <w:r w:rsidR="00BE2351">
        <w:t>0</w:t>
      </w:r>
      <w:r>
        <w:rPr>
          <w:rFonts w:hint="eastAsia"/>
        </w:rPr>
        <w:t>）</w:t>
      </w:r>
      <w:r w:rsidR="00422AEB">
        <w:rPr>
          <w:rFonts w:hint="eastAsia"/>
        </w:rPr>
        <w:t>審査結果に対する異議は一切認めない。</w:t>
      </w:r>
    </w:p>
    <w:p w14:paraId="23072443" w14:textId="29F512E3" w:rsidR="00D040E3" w:rsidRDefault="00D040E3" w:rsidP="00BE2351">
      <w:pPr>
        <w:ind w:firstLineChars="150" w:firstLine="315"/>
      </w:pPr>
    </w:p>
    <w:p w14:paraId="21DADD8E" w14:textId="4E115137" w:rsidR="00773824" w:rsidRDefault="00773824" w:rsidP="00773824"/>
    <w:p w14:paraId="157CBED1" w14:textId="77777777" w:rsidR="00042CC5" w:rsidRPr="008B709A" w:rsidRDefault="00042CC5" w:rsidP="00773824"/>
    <w:p w14:paraId="647260C2" w14:textId="77777777" w:rsidR="00773824" w:rsidRPr="00D565C7" w:rsidRDefault="00773824" w:rsidP="00773824">
      <w:pPr>
        <w:rPr>
          <w:rFonts w:ascii="ＭＳ Ｐゴシック" w:eastAsia="ＭＳ Ｐゴシック" w:hAnsi="ＭＳ Ｐゴシック"/>
          <w:b/>
          <w:sz w:val="24"/>
          <w:szCs w:val="24"/>
        </w:rPr>
      </w:pPr>
      <w:r w:rsidRPr="00D565C7">
        <w:rPr>
          <w:rFonts w:ascii="ＭＳ Ｐゴシック" w:eastAsia="ＭＳ Ｐゴシック" w:hAnsi="ＭＳ Ｐゴシック" w:hint="eastAsia"/>
          <w:b/>
          <w:sz w:val="24"/>
          <w:szCs w:val="24"/>
        </w:rPr>
        <w:lastRenderedPageBreak/>
        <w:t>13　問い合わせ・書類提出先</w:t>
      </w:r>
    </w:p>
    <w:p w14:paraId="12F6D9F5" w14:textId="77777777" w:rsidR="00773824" w:rsidRDefault="00773824" w:rsidP="00773824">
      <w:r>
        <w:rPr>
          <w:rFonts w:hint="eastAsia"/>
        </w:rPr>
        <w:t xml:space="preserve">　　〒381-0297　長野県上高井郡小布施町大字小布施1491-2</w:t>
      </w:r>
    </w:p>
    <w:p w14:paraId="59F10D92" w14:textId="17E8DE49" w:rsidR="00773824" w:rsidRDefault="00773824" w:rsidP="00773824">
      <w:r>
        <w:rPr>
          <w:rFonts w:hint="eastAsia"/>
        </w:rPr>
        <w:t xml:space="preserve">　　小布施町</w:t>
      </w:r>
      <w:r w:rsidR="00B839C5">
        <w:rPr>
          <w:rFonts w:hint="eastAsia"/>
        </w:rPr>
        <w:t>産業振興課</w:t>
      </w:r>
    </w:p>
    <w:p w14:paraId="0FA28617" w14:textId="47C0586E" w:rsidR="00773824" w:rsidRDefault="00773824" w:rsidP="00773824">
      <w:r>
        <w:rPr>
          <w:rFonts w:hint="eastAsia"/>
        </w:rPr>
        <w:t xml:space="preserve">　　電　話：026-214-910</w:t>
      </w:r>
      <w:r w:rsidR="00B839C5">
        <w:t>4</w:t>
      </w:r>
    </w:p>
    <w:p w14:paraId="68FED0FB" w14:textId="77777777" w:rsidR="00773824" w:rsidRDefault="00773824" w:rsidP="00773824">
      <w:r>
        <w:rPr>
          <w:rFonts w:hint="eastAsia"/>
        </w:rPr>
        <w:t xml:space="preserve">　　ﾌｧｸｼﾐﾘ：026-247-3113</w:t>
      </w:r>
    </w:p>
    <w:p w14:paraId="12A428F8" w14:textId="5A374455" w:rsidR="00773824" w:rsidRDefault="00773824" w:rsidP="00B63951">
      <w:r>
        <w:rPr>
          <w:rFonts w:hint="eastAsia"/>
        </w:rPr>
        <w:t xml:space="preserve">　　電子ﾒｰﾙ：</w:t>
      </w:r>
      <w:r w:rsidR="00B839C5">
        <w:t>sangyou</w:t>
      </w:r>
      <w:r>
        <w:rPr>
          <w:rFonts w:hint="eastAsia"/>
        </w:rPr>
        <w:t>@town.obuse.nagano.jp</w:t>
      </w:r>
    </w:p>
    <w:sectPr w:rsidR="00773824" w:rsidSect="009F683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3FE8" w14:textId="77777777" w:rsidR="00394558" w:rsidRDefault="00394558" w:rsidP="00394558">
      <w:r>
        <w:separator/>
      </w:r>
    </w:p>
  </w:endnote>
  <w:endnote w:type="continuationSeparator" w:id="0">
    <w:p w14:paraId="16403FC1" w14:textId="77777777" w:rsidR="00394558" w:rsidRDefault="00394558" w:rsidP="0039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72F6" w14:textId="77777777" w:rsidR="00394558" w:rsidRDefault="00394558" w:rsidP="00394558">
      <w:r>
        <w:separator/>
      </w:r>
    </w:p>
  </w:footnote>
  <w:footnote w:type="continuationSeparator" w:id="0">
    <w:p w14:paraId="2832E124" w14:textId="77777777" w:rsidR="00394558" w:rsidRDefault="00394558" w:rsidP="0039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A62"/>
    <w:multiLevelType w:val="hybridMultilevel"/>
    <w:tmpl w:val="5EA8A6CA"/>
    <w:lvl w:ilvl="0" w:tplc="0D561BDA">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737C1"/>
    <w:multiLevelType w:val="hybridMultilevel"/>
    <w:tmpl w:val="50BA89AC"/>
    <w:lvl w:ilvl="0" w:tplc="0D667E86">
      <w:start w:val="1"/>
      <w:numFmt w:val="decimalFullWidth"/>
      <w:lvlText w:val="（%1）"/>
      <w:lvlJc w:val="left"/>
      <w:pPr>
        <w:ind w:left="720" w:hanging="720"/>
      </w:pPr>
      <w:rPr>
        <w:rFonts w:asciiTheme="minorHAnsi" w:eastAsiaTheme="minorEastAsia" w:hAnsiTheme="minorHAnsi" w:cstheme="minorBidi"/>
      </w:rPr>
    </w:lvl>
    <w:lvl w:ilvl="1" w:tplc="FF0C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E55E7"/>
    <w:multiLevelType w:val="hybridMultilevel"/>
    <w:tmpl w:val="E4E84E6C"/>
    <w:lvl w:ilvl="0" w:tplc="0F580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D616DF"/>
    <w:multiLevelType w:val="hybridMultilevel"/>
    <w:tmpl w:val="99442FCE"/>
    <w:lvl w:ilvl="0" w:tplc="A0068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46081"/>
    <w:multiLevelType w:val="hybridMultilevel"/>
    <w:tmpl w:val="698CB9D0"/>
    <w:lvl w:ilvl="0" w:tplc="6A105E2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9FC149B"/>
    <w:multiLevelType w:val="hybridMultilevel"/>
    <w:tmpl w:val="BF022CA8"/>
    <w:lvl w:ilvl="0" w:tplc="E3C0F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891A79"/>
    <w:multiLevelType w:val="hybridMultilevel"/>
    <w:tmpl w:val="FC98207A"/>
    <w:lvl w:ilvl="0" w:tplc="F25E9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080367"/>
    <w:multiLevelType w:val="hybridMultilevel"/>
    <w:tmpl w:val="29447028"/>
    <w:lvl w:ilvl="0" w:tplc="AE7C46E0">
      <w:start w:val="1"/>
      <w:numFmt w:val="decimalFullWidth"/>
      <w:lvlText w:val="（%1）"/>
      <w:lvlJc w:val="left"/>
      <w:pPr>
        <w:ind w:left="720" w:hanging="720"/>
      </w:pPr>
      <w:rPr>
        <w:rFonts w:hint="default"/>
      </w:rPr>
    </w:lvl>
    <w:lvl w:ilvl="1" w:tplc="361067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BC"/>
    <w:rsid w:val="00004A0E"/>
    <w:rsid w:val="0003123B"/>
    <w:rsid w:val="00042CC5"/>
    <w:rsid w:val="000462D4"/>
    <w:rsid w:val="00052B2B"/>
    <w:rsid w:val="00062910"/>
    <w:rsid w:val="000801AF"/>
    <w:rsid w:val="00114B5E"/>
    <w:rsid w:val="0011542F"/>
    <w:rsid w:val="00133C82"/>
    <w:rsid w:val="00141D6A"/>
    <w:rsid w:val="001A6944"/>
    <w:rsid w:val="001B6FCB"/>
    <w:rsid w:val="001C1FB5"/>
    <w:rsid w:val="002238F5"/>
    <w:rsid w:val="00227A79"/>
    <w:rsid w:val="00245C58"/>
    <w:rsid w:val="0024681A"/>
    <w:rsid w:val="0025587F"/>
    <w:rsid w:val="002A0CC5"/>
    <w:rsid w:val="002F6097"/>
    <w:rsid w:val="00301224"/>
    <w:rsid w:val="003079F0"/>
    <w:rsid w:val="00336E32"/>
    <w:rsid w:val="003539A1"/>
    <w:rsid w:val="00354AFA"/>
    <w:rsid w:val="003773B5"/>
    <w:rsid w:val="00394558"/>
    <w:rsid w:val="003A289C"/>
    <w:rsid w:val="00406E80"/>
    <w:rsid w:val="00422AEB"/>
    <w:rsid w:val="004267A9"/>
    <w:rsid w:val="00427BD4"/>
    <w:rsid w:val="00435662"/>
    <w:rsid w:val="004426A9"/>
    <w:rsid w:val="00445952"/>
    <w:rsid w:val="00445BA7"/>
    <w:rsid w:val="0044700E"/>
    <w:rsid w:val="004615BD"/>
    <w:rsid w:val="00467B95"/>
    <w:rsid w:val="00482283"/>
    <w:rsid w:val="00494044"/>
    <w:rsid w:val="00494B63"/>
    <w:rsid w:val="00494CFF"/>
    <w:rsid w:val="004A09C4"/>
    <w:rsid w:val="00540D23"/>
    <w:rsid w:val="0056288C"/>
    <w:rsid w:val="00562C59"/>
    <w:rsid w:val="005A298B"/>
    <w:rsid w:val="005C0DC5"/>
    <w:rsid w:val="005C7F58"/>
    <w:rsid w:val="005E246B"/>
    <w:rsid w:val="006161B3"/>
    <w:rsid w:val="006214F9"/>
    <w:rsid w:val="00636FB1"/>
    <w:rsid w:val="006A1C36"/>
    <w:rsid w:val="006D2481"/>
    <w:rsid w:val="006D2DE8"/>
    <w:rsid w:val="006E3F3E"/>
    <w:rsid w:val="0070256F"/>
    <w:rsid w:val="0072772C"/>
    <w:rsid w:val="007540C7"/>
    <w:rsid w:val="007564D2"/>
    <w:rsid w:val="00761CF4"/>
    <w:rsid w:val="007714F2"/>
    <w:rsid w:val="00773824"/>
    <w:rsid w:val="00775B99"/>
    <w:rsid w:val="007831F0"/>
    <w:rsid w:val="0079231F"/>
    <w:rsid w:val="0079396E"/>
    <w:rsid w:val="007A1BDB"/>
    <w:rsid w:val="007B1498"/>
    <w:rsid w:val="007D7735"/>
    <w:rsid w:val="007F265C"/>
    <w:rsid w:val="007F4379"/>
    <w:rsid w:val="007F7C74"/>
    <w:rsid w:val="008059D8"/>
    <w:rsid w:val="00824E7F"/>
    <w:rsid w:val="008345DC"/>
    <w:rsid w:val="0084295C"/>
    <w:rsid w:val="00856750"/>
    <w:rsid w:val="008653AD"/>
    <w:rsid w:val="0089103F"/>
    <w:rsid w:val="008B3AC4"/>
    <w:rsid w:val="008B709A"/>
    <w:rsid w:val="009103B1"/>
    <w:rsid w:val="00925B50"/>
    <w:rsid w:val="0094020E"/>
    <w:rsid w:val="0097785B"/>
    <w:rsid w:val="0098370E"/>
    <w:rsid w:val="009A2128"/>
    <w:rsid w:val="009D4008"/>
    <w:rsid w:val="009E3C81"/>
    <w:rsid w:val="009E4B01"/>
    <w:rsid w:val="009F6838"/>
    <w:rsid w:val="00A32318"/>
    <w:rsid w:val="00A4081D"/>
    <w:rsid w:val="00A72B37"/>
    <w:rsid w:val="00AB5F42"/>
    <w:rsid w:val="00B066CC"/>
    <w:rsid w:val="00B11A60"/>
    <w:rsid w:val="00B34508"/>
    <w:rsid w:val="00B509D4"/>
    <w:rsid w:val="00B5488E"/>
    <w:rsid w:val="00B63951"/>
    <w:rsid w:val="00B767ED"/>
    <w:rsid w:val="00B839C5"/>
    <w:rsid w:val="00BA726A"/>
    <w:rsid w:val="00BE21D0"/>
    <w:rsid w:val="00BE2351"/>
    <w:rsid w:val="00C30423"/>
    <w:rsid w:val="00C307C0"/>
    <w:rsid w:val="00C309F1"/>
    <w:rsid w:val="00C4189B"/>
    <w:rsid w:val="00C47090"/>
    <w:rsid w:val="00CA32D3"/>
    <w:rsid w:val="00CB0614"/>
    <w:rsid w:val="00CC4A61"/>
    <w:rsid w:val="00CE0CB3"/>
    <w:rsid w:val="00CF3B91"/>
    <w:rsid w:val="00D040E3"/>
    <w:rsid w:val="00D06192"/>
    <w:rsid w:val="00D30E75"/>
    <w:rsid w:val="00D37981"/>
    <w:rsid w:val="00D4251B"/>
    <w:rsid w:val="00D565C7"/>
    <w:rsid w:val="00D57476"/>
    <w:rsid w:val="00D671BC"/>
    <w:rsid w:val="00D9391E"/>
    <w:rsid w:val="00D948ED"/>
    <w:rsid w:val="00DA25E8"/>
    <w:rsid w:val="00DC2525"/>
    <w:rsid w:val="00DE5536"/>
    <w:rsid w:val="00E04254"/>
    <w:rsid w:val="00E272EE"/>
    <w:rsid w:val="00E375BA"/>
    <w:rsid w:val="00E56049"/>
    <w:rsid w:val="00E611CC"/>
    <w:rsid w:val="00E75464"/>
    <w:rsid w:val="00E80F39"/>
    <w:rsid w:val="00EE1B2E"/>
    <w:rsid w:val="00EE5FE8"/>
    <w:rsid w:val="00F22499"/>
    <w:rsid w:val="00F45400"/>
    <w:rsid w:val="00F54E81"/>
    <w:rsid w:val="00F54F49"/>
    <w:rsid w:val="00FA79BE"/>
    <w:rsid w:val="00FB25D2"/>
    <w:rsid w:val="00FB3CDE"/>
    <w:rsid w:val="00FF1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FE0DF0F"/>
  <w15:chartTrackingRefBased/>
  <w15:docId w15:val="{95216E38-8DE5-497B-BE14-1BCF8A4E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91"/>
    <w:pPr>
      <w:ind w:leftChars="400" w:left="840"/>
    </w:pPr>
  </w:style>
  <w:style w:type="table" w:styleId="a4">
    <w:name w:val="Table Grid"/>
    <w:basedOn w:val="a1"/>
    <w:uiPriority w:val="39"/>
    <w:rsid w:val="00FA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79231F"/>
  </w:style>
  <w:style w:type="character" w:customStyle="1" w:styleId="a6">
    <w:name w:val="日付 (文字)"/>
    <w:basedOn w:val="a0"/>
    <w:link w:val="a5"/>
    <w:uiPriority w:val="99"/>
    <w:semiHidden/>
    <w:rsid w:val="0079231F"/>
  </w:style>
  <w:style w:type="paragraph" w:styleId="a7">
    <w:name w:val="Balloon Text"/>
    <w:basedOn w:val="a"/>
    <w:link w:val="a8"/>
    <w:uiPriority w:val="99"/>
    <w:semiHidden/>
    <w:unhideWhenUsed/>
    <w:rsid w:val="007923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231F"/>
    <w:rPr>
      <w:rFonts w:asciiTheme="majorHAnsi" w:eastAsiaTheme="majorEastAsia" w:hAnsiTheme="majorHAnsi" w:cstheme="majorBidi"/>
      <w:sz w:val="18"/>
      <w:szCs w:val="18"/>
    </w:rPr>
  </w:style>
  <w:style w:type="paragraph" w:styleId="a9">
    <w:name w:val="header"/>
    <w:basedOn w:val="a"/>
    <w:link w:val="aa"/>
    <w:uiPriority w:val="99"/>
    <w:unhideWhenUsed/>
    <w:rsid w:val="00394558"/>
    <w:pPr>
      <w:tabs>
        <w:tab w:val="center" w:pos="4252"/>
        <w:tab w:val="right" w:pos="8504"/>
      </w:tabs>
      <w:snapToGrid w:val="0"/>
    </w:pPr>
  </w:style>
  <w:style w:type="character" w:customStyle="1" w:styleId="aa">
    <w:name w:val="ヘッダー (文字)"/>
    <w:basedOn w:val="a0"/>
    <w:link w:val="a9"/>
    <w:uiPriority w:val="99"/>
    <w:rsid w:val="00394558"/>
  </w:style>
  <w:style w:type="paragraph" w:styleId="ab">
    <w:name w:val="footer"/>
    <w:basedOn w:val="a"/>
    <w:link w:val="ac"/>
    <w:uiPriority w:val="99"/>
    <w:unhideWhenUsed/>
    <w:rsid w:val="00394558"/>
    <w:pPr>
      <w:tabs>
        <w:tab w:val="center" w:pos="4252"/>
        <w:tab w:val="right" w:pos="8504"/>
      </w:tabs>
      <w:snapToGrid w:val="0"/>
    </w:pPr>
  </w:style>
  <w:style w:type="character" w:customStyle="1" w:styleId="ac">
    <w:name w:val="フッター (文字)"/>
    <w:basedOn w:val="a0"/>
    <w:link w:val="ab"/>
    <w:uiPriority w:val="99"/>
    <w:rsid w:val="0039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70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E8792-DF94-4FA3-B314-6AE3E707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6</Pages>
  <Words>535</Words>
  <Characters>3055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WS608</dc:creator>
  <cp:keywords/>
  <dc:description/>
  <cp:lastModifiedBy>WS652</cp:lastModifiedBy>
  <cp:revision>74</cp:revision>
  <cp:lastPrinted>2026-04-08T04:53:00Z</cp:lastPrinted>
  <dcterms:created xsi:type="dcterms:W3CDTF">2023-02-20T07:49:00Z</dcterms:created>
  <dcterms:modified xsi:type="dcterms:W3CDTF">2026-04-20T04:11:00Z</dcterms:modified>
</cp:coreProperties>
</file>